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3B3DE" w14:textId="77777777" w:rsidR="003E133C" w:rsidRPr="00023245" w:rsidRDefault="003E133C" w:rsidP="003E133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14:paraId="1DF80F63" w14:textId="77777777" w:rsidR="003E133C" w:rsidRPr="00023245" w:rsidRDefault="003E133C" w:rsidP="003E133C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5073043C" w14:textId="77777777" w:rsidR="003E133C" w:rsidRDefault="003E133C" w:rsidP="003E13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14:paraId="67763F45" w14:textId="77777777" w:rsidR="003E133C" w:rsidRPr="00F94CD9" w:rsidRDefault="003E133C" w:rsidP="003E13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14:paraId="71C806E4" w14:textId="77777777" w:rsidR="003E133C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14:paraId="21BD5C54" w14:textId="5E910D3F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CC7FAD">
        <w:rPr>
          <w:rFonts w:ascii="Times New Roman" w:eastAsia="Times New Roman" w:hAnsi="Times New Roman" w:cs="Times New Roman"/>
          <w:b/>
          <w:szCs w:val="20"/>
          <w:lang w:val="ro-RO"/>
        </w:rPr>
        <w:t xml:space="preserve">Achiziții </w:t>
      </w:r>
      <w:r w:rsidR="00182C22">
        <w:rPr>
          <w:rFonts w:ascii="Times New Roman" w:eastAsia="Times New Roman" w:hAnsi="Times New Roman" w:cs="Times New Roman"/>
          <w:b/>
          <w:szCs w:val="20"/>
          <w:lang w:val="ro-RO"/>
        </w:rPr>
        <w:t>DOTĂRI</w:t>
      </w:r>
      <w:r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14:paraId="788BD3F6" w14:textId="77777777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14:paraId="274F6F37" w14:textId="77777777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44005A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14:paraId="2D6A6BB8" w14:textId="77777777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14:paraId="66B34A68" w14:textId="77777777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14:paraId="073A6C73" w14:textId="77777777" w:rsidR="003E133C" w:rsidRDefault="003E133C" w:rsidP="003E133C">
      <w:pPr>
        <w:spacing w:after="0" w:line="240" w:lineRule="auto"/>
        <w:rPr>
          <w:rFonts w:cstheme="minorHAnsi"/>
          <w:b/>
          <w:lang w:val="ro-RO"/>
        </w:rPr>
      </w:pPr>
    </w:p>
    <w:p w14:paraId="675F2422" w14:textId="77777777" w:rsidR="003E133C" w:rsidRPr="00F94CD9" w:rsidRDefault="003E133C" w:rsidP="003E133C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14:paraId="47FA1A92" w14:textId="77777777" w:rsidR="003E133C" w:rsidRPr="00023245" w:rsidRDefault="003E133C" w:rsidP="003E133C">
      <w:pPr>
        <w:spacing w:after="0" w:line="240" w:lineRule="auto"/>
        <w:rPr>
          <w:rFonts w:cstheme="minorHAnsi"/>
          <w:b/>
          <w:lang w:val="ro-RO"/>
        </w:rPr>
      </w:pPr>
    </w:p>
    <w:p w14:paraId="60DA344B" w14:textId="77777777" w:rsidR="003E133C" w:rsidRPr="00F94CD9" w:rsidRDefault="003E133C" w:rsidP="003E133C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14:paraId="2E15189C" w14:textId="77777777" w:rsidR="003E133C" w:rsidRPr="00023245" w:rsidRDefault="003E133C" w:rsidP="003E133C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850"/>
        <w:gridCol w:w="1276"/>
        <w:gridCol w:w="992"/>
        <w:gridCol w:w="1418"/>
      </w:tblGrid>
      <w:tr w:rsidR="003E133C" w:rsidRPr="00023245" w14:paraId="174517E1" w14:textId="77777777" w:rsidTr="00C71A94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7A5DD9B5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14:paraId="7D75E811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54C2FF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14:paraId="61C97CFD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14:paraId="09CCD346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14:paraId="11D1E459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14:paraId="3C31DB7C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14:paraId="5FBE03E1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14:paraId="17A7B4CB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14:paraId="17CF925C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14:paraId="112E9942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14:paraId="43BA378B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F19CAC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14:paraId="25144FC6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3E133C" w:rsidRPr="00023245" w14:paraId="07EB602A" w14:textId="77777777" w:rsidTr="00C71A94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50B1C803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62B66F" w14:textId="644E4574" w:rsidR="003E133C" w:rsidRPr="00C71A94" w:rsidRDefault="00AF7AD2" w:rsidP="00AF7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”</w:t>
            </w:r>
            <w:proofErr w:type="spellStart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Multifuncțională</w:t>
            </w:r>
            <w:proofErr w:type="spellEnd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ROSE-EDFS”</w:t>
            </w:r>
            <w:r w:rsidR="00F06E39"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-1 </w:t>
            </w:r>
            <w:proofErr w:type="spellStart"/>
            <w:r w:rsidR="00F06E39"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709" w:type="dxa"/>
            <w:vAlign w:val="center"/>
          </w:tcPr>
          <w:p w14:paraId="0EFD978B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31AB7375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19791FAE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56C11753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A89F12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37BDE" w:rsidRPr="00023245" w14:paraId="22FF1320" w14:textId="77777777" w:rsidTr="00C71A94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130A20E5" w14:textId="063E3921" w:rsidR="00137BDE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9CA7AB" w14:textId="4FA01C19" w:rsidR="00137BDE" w:rsidRPr="00F06E39" w:rsidRDefault="00C71A94" w:rsidP="00C71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C71A9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”</w:t>
            </w:r>
            <w:proofErr w:type="spellStart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Tablă</w:t>
            </w:r>
            <w:proofErr w:type="spellEnd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școlară</w:t>
            </w:r>
            <w:proofErr w:type="spellEnd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ROSE-EDFS”</w:t>
            </w:r>
            <w:r w:rsidR="00F06E39"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-1 </w:t>
            </w:r>
            <w:proofErr w:type="spellStart"/>
            <w:r w:rsidR="00F06E39"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709" w:type="dxa"/>
            <w:vAlign w:val="center"/>
          </w:tcPr>
          <w:p w14:paraId="42D9009F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19F9A1C4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18BF930E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8793211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826F93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37BDE" w:rsidRPr="00023245" w14:paraId="4B058EBB" w14:textId="77777777" w:rsidTr="00C71A94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4B653288" w14:textId="6B3D8CB0" w:rsidR="00137BDE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505F1B" w14:textId="5EE4CD52" w:rsidR="00137BDE" w:rsidRPr="00C71A94" w:rsidRDefault="00C71A94" w:rsidP="00C7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”</w:t>
            </w:r>
            <w:proofErr w:type="spellStart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Echipamente</w:t>
            </w:r>
            <w:proofErr w:type="spellEnd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laborator</w:t>
            </w:r>
            <w:proofErr w:type="spellEnd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C71A9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ROSE-EDFS”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- 1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pachet</w:t>
            </w:r>
            <w:proofErr w:type="spellEnd"/>
          </w:p>
        </w:tc>
        <w:tc>
          <w:tcPr>
            <w:tcW w:w="709" w:type="dxa"/>
            <w:vAlign w:val="center"/>
          </w:tcPr>
          <w:p w14:paraId="1A5D3E2A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0626A34F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1353BD35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E8E53E1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348601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37BDE" w:rsidRPr="00023245" w14:paraId="0988001E" w14:textId="77777777" w:rsidTr="00C71A94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0B024440" w14:textId="77777777" w:rsidR="00137BDE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00EF5D" w14:textId="7F2A21AC" w:rsidR="00137BDE" w:rsidRDefault="00137BDE" w:rsidP="00137B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09" w:type="dxa"/>
            <w:vAlign w:val="center"/>
          </w:tcPr>
          <w:p w14:paraId="4BEBB1C1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2C0F1367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9682B89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C5B0DCD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2D1B96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038C52BD" w14:textId="77777777" w:rsidR="003E133C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14:paraId="394EDD66" w14:textId="77777777" w:rsidR="003E133C" w:rsidRPr="00F94CD9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14:paraId="21906980" w14:textId="77777777" w:rsidR="003E133C" w:rsidRPr="00F94CD9" w:rsidRDefault="003E133C" w:rsidP="003E133C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14:paraId="3C2C0601" w14:textId="77777777" w:rsidR="003E133C" w:rsidRPr="00F94CD9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14:paraId="7FEF182B" w14:textId="77777777" w:rsidR="003E133C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3E133C" w:rsidRPr="009027DF" w14:paraId="699F14B9" w14:textId="77777777" w:rsidTr="00A7574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27F3896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5AA9BD9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14:paraId="6D29A700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14:paraId="71F89CAA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3E133C" w:rsidRPr="009027DF" w14:paraId="43877CA2" w14:textId="77777777" w:rsidTr="00A7574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6EAFDDD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019B60A" w14:textId="79D9AD4E" w:rsidR="003E133C" w:rsidRPr="009027DF" w:rsidRDefault="003E133C" w:rsidP="00DA7C3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  <w:r w:rsidR="00DA7C3D">
              <w:rPr>
                <w:rFonts w:ascii="Times New Roman" w:hAnsi="Times New Roman" w:cs="Times New Roman"/>
                <w:b/>
                <w:lang w:val="ro-RO"/>
              </w:rPr>
              <w:t>Multifuncțională pentru ROSE-EDFS</w:t>
            </w:r>
            <w:r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</w:p>
        </w:tc>
        <w:tc>
          <w:tcPr>
            <w:tcW w:w="810" w:type="dxa"/>
            <w:vAlign w:val="center"/>
          </w:tcPr>
          <w:p w14:paraId="056984AA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183" w:type="dxa"/>
            <w:vAlign w:val="center"/>
          </w:tcPr>
          <w:p w14:paraId="3C1317DE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A7C3D" w:rsidRPr="009027DF" w14:paraId="660A8B0B" w14:textId="77777777" w:rsidTr="00A7574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5D02AF66" w14:textId="10CF7FF7" w:rsidR="00DA7C3D" w:rsidRDefault="00DA7C3D" w:rsidP="00DA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B0FC567" w14:textId="11C87153" w:rsidR="00DA7C3D" w:rsidRPr="004C2E70" w:rsidRDefault="00DA7C3D" w:rsidP="00DA7C3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  <w:r>
              <w:rPr>
                <w:rFonts w:ascii="Times New Roman" w:hAnsi="Times New Roman" w:cs="Times New Roman"/>
                <w:b/>
                <w:lang w:val="ro-RO"/>
              </w:rPr>
              <w:t>Tablă școlară pentru ROSE-EDFS</w:t>
            </w:r>
            <w:r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</w:p>
        </w:tc>
        <w:tc>
          <w:tcPr>
            <w:tcW w:w="810" w:type="dxa"/>
            <w:vAlign w:val="center"/>
          </w:tcPr>
          <w:p w14:paraId="3714E918" w14:textId="77777777" w:rsidR="00DA7C3D" w:rsidRPr="009027DF" w:rsidRDefault="00DA7C3D" w:rsidP="00DA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183" w:type="dxa"/>
            <w:vAlign w:val="center"/>
          </w:tcPr>
          <w:p w14:paraId="383F0E0B" w14:textId="77777777" w:rsidR="00DA7C3D" w:rsidRPr="009027DF" w:rsidRDefault="00DA7C3D" w:rsidP="00DA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A7C3D" w:rsidRPr="009027DF" w14:paraId="154F89C9" w14:textId="77777777" w:rsidTr="00A7574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F203199" w14:textId="010D5FAA" w:rsidR="00DA7C3D" w:rsidRDefault="00DA7C3D" w:rsidP="00DA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3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1B73E7" w14:textId="58F63124" w:rsidR="00DA7C3D" w:rsidRPr="004C2E70" w:rsidRDefault="00DA7C3D" w:rsidP="00DA7C3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  <w:r>
              <w:rPr>
                <w:rFonts w:ascii="Times New Roman" w:hAnsi="Times New Roman" w:cs="Times New Roman"/>
                <w:b/>
                <w:lang w:val="ro-RO"/>
              </w:rPr>
              <w:t>Echipamente de laborator pentru ROSE-EDFS</w:t>
            </w:r>
            <w:r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</w:p>
        </w:tc>
        <w:tc>
          <w:tcPr>
            <w:tcW w:w="810" w:type="dxa"/>
            <w:vAlign w:val="center"/>
          </w:tcPr>
          <w:p w14:paraId="753A3D08" w14:textId="77777777" w:rsidR="00DA7C3D" w:rsidRPr="009027DF" w:rsidRDefault="00DA7C3D" w:rsidP="00DA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183" w:type="dxa"/>
            <w:vAlign w:val="center"/>
          </w:tcPr>
          <w:p w14:paraId="56444D1F" w14:textId="77777777" w:rsidR="00DA7C3D" w:rsidRPr="009027DF" w:rsidRDefault="00DA7C3D" w:rsidP="00DA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78843003" w14:textId="77777777" w:rsidR="003E133C" w:rsidRPr="00023245" w:rsidRDefault="003E133C" w:rsidP="003E133C">
      <w:pPr>
        <w:spacing w:after="0" w:line="240" w:lineRule="auto"/>
        <w:rPr>
          <w:rFonts w:cstheme="minorHAnsi"/>
          <w:b/>
          <w:lang w:val="ro-RO"/>
        </w:rPr>
      </w:pPr>
    </w:p>
    <w:p w14:paraId="0232D835" w14:textId="77777777" w:rsidR="003E133C" w:rsidRPr="00F94CD9" w:rsidRDefault="003E133C" w:rsidP="003E133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14:paraId="739D1921" w14:textId="77777777" w:rsidR="003E133C" w:rsidRPr="00F94CD9" w:rsidRDefault="003E133C" w:rsidP="003E133C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14:paraId="6CDA09D0" w14:textId="77777777" w:rsidR="003E133C" w:rsidRPr="00F94CD9" w:rsidRDefault="003E133C" w:rsidP="003E133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14:paraId="03B76707" w14:textId="77777777" w:rsidR="003E133C" w:rsidRPr="00F94CD9" w:rsidRDefault="003E133C" w:rsidP="003E133C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14:paraId="2DF831C4" w14:textId="77777777" w:rsidR="003E133C" w:rsidRPr="00F94CD9" w:rsidRDefault="003E133C" w:rsidP="003E133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14:paraId="2599E4DA" w14:textId="77777777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14:paraId="1BED3EF6" w14:textId="0AA5BB6D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13140903" w14:textId="77777777" w:rsidR="00C71A94" w:rsidRDefault="00C71A94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77952CF2" w14:textId="77777777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lastRenderedPageBreak/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14:paraId="30EA27FE" w14:textId="77777777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14:paraId="220CFA4A" w14:textId="1CA5A53E" w:rsidR="003E133C" w:rsidRPr="009027DF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027DF">
        <w:rPr>
          <w:rFonts w:ascii="Times New Roman" w:hAnsi="Times New Roman" w:cs="Times New Roman"/>
          <w:b/>
          <w:sz w:val="20"/>
          <w:szCs w:val="20"/>
          <w:lang w:val="ro-RO"/>
        </w:rPr>
        <w:t>LOT 1</w:t>
      </w:r>
      <w:r w:rsidR="006C4F6A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r w:rsidR="006C4F6A" w:rsidRPr="006C4F6A">
        <w:rPr>
          <w:rFonts w:ascii="Times New Roman" w:hAnsi="Times New Roman" w:cs="Times New Roman"/>
          <w:b/>
          <w:sz w:val="20"/>
          <w:szCs w:val="20"/>
          <w:lang w:val="ro-RO"/>
        </w:rPr>
        <w:t>”Multifuncțională pentru ROSE-EDFS”</w:t>
      </w:r>
    </w:p>
    <w:tbl>
      <w:tblPr>
        <w:tblW w:w="970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0"/>
        <w:gridCol w:w="4791"/>
      </w:tblGrid>
      <w:tr w:rsidR="003E133C" w:rsidRPr="00054EF6" w14:paraId="76AE3C58" w14:textId="77777777" w:rsidTr="00C71A94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14:paraId="66EAB981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14:paraId="55DB74C9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791" w:type="dxa"/>
          </w:tcPr>
          <w:p w14:paraId="5F1C2493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14:paraId="55B40846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3E133C" w:rsidRPr="00054EF6" w14:paraId="2A4407EA" w14:textId="77777777" w:rsidTr="00C71A94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14:paraId="154DF0C9" w14:textId="621B845E" w:rsidR="003E133C" w:rsidRPr="00FF0801" w:rsidRDefault="005A72CA" w:rsidP="00AF5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Denumire produs:  ”</w:t>
            </w:r>
            <w:r w:rsidR="00AF516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Multifuncțională</w:t>
            </w:r>
            <w:r w:rsidR="003E133C"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pentru ROSE- EDFS</w:t>
            </w:r>
          </w:p>
        </w:tc>
        <w:tc>
          <w:tcPr>
            <w:tcW w:w="4791" w:type="dxa"/>
          </w:tcPr>
          <w:p w14:paraId="6A1B0963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054EF6" w:rsidRPr="00054EF6" w14:paraId="3A39792D" w14:textId="77777777" w:rsidTr="00C71A94">
        <w:trPr>
          <w:trHeight w:val="285"/>
        </w:trPr>
        <w:tc>
          <w:tcPr>
            <w:tcW w:w="4910" w:type="dxa"/>
            <w:shd w:val="clear" w:color="auto" w:fill="auto"/>
          </w:tcPr>
          <w:p w14:paraId="0EF05388" w14:textId="77777777" w:rsidR="00054EF6" w:rsidRPr="00FF0801" w:rsidRDefault="00054EF6" w:rsidP="003F7A52">
            <w:pPr>
              <w:spacing w:after="0" w:line="240" w:lineRule="auto"/>
              <w:ind w:firstLine="13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Descriere generală: </w:t>
            </w:r>
          </w:p>
          <w:p w14:paraId="58DC7C7D" w14:textId="1B695D0B" w:rsidR="00054EF6" w:rsidRPr="00F20E20" w:rsidRDefault="003F7A52" w:rsidP="003F7A52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3F7A5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Multifuncțională</w:t>
            </w:r>
            <w:proofErr w:type="spellEnd"/>
            <w:r w:rsidRPr="003F7A5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Laser Color Xerox C315V_DNI, A4, Alb/Albastru-1 </w:t>
            </w:r>
            <w:proofErr w:type="spellStart"/>
            <w:r w:rsidRPr="003F7A5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3F7A5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</w:tc>
        <w:tc>
          <w:tcPr>
            <w:tcW w:w="4791" w:type="dxa"/>
          </w:tcPr>
          <w:p w14:paraId="1DA0BB2D" w14:textId="77777777" w:rsidR="00054EF6" w:rsidRPr="00FF0801" w:rsidRDefault="00054EF6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3F7A52" w:rsidRPr="00054EF6" w14:paraId="2EBBC99F" w14:textId="77777777" w:rsidTr="00F146A1">
        <w:trPr>
          <w:trHeight w:val="285"/>
        </w:trPr>
        <w:tc>
          <w:tcPr>
            <w:tcW w:w="4910" w:type="dxa"/>
          </w:tcPr>
          <w:p w14:paraId="49EA864B" w14:textId="53D46315" w:rsidR="003F7A52" w:rsidRPr="00FF0801" w:rsidRDefault="003F7A52" w:rsidP="003F7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Detalii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specifice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și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tehnice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minim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acceptate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către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Beneficiar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791" w:type="dxa"/>
          </w:tcPr>
          <w:p w14:paraId="452EC802" w14:textId="77777777" w:rsidR="003F7A52" w:rsidRPr="00FF0801" w:rsidRDefault="003F7A52" w:rsidP="003F7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Detaliile specifice </w:t>
            </w:r>
            <w:proofErr w:type="spellStart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şi</w:t>
            </w:r>
            <w:proofErr w:type="spellEnd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 standardele tehnice ale produsului ofertat</w:t>
            </w:r>
          </w:p>
        </w:tc>
      </w:tr>
      <w:tr w:rsidR="003F7A52" w:rsidRPr="00054EF6" w14:paraId="0863D750" w14:textId="77777777" w:rsidTr="003F7A52">
        <w:trPr>
          <w:trHeight w:val="983"/>
        </w:trPr>
        <w:tc>
          <w:tcPr>
            <w:tcW w:w="4910" w:type="dxa"/>
          </w:tcPr>
          <w:p w14:paraId="15E9F1D3" w14:textId="77777777" w:rsidR="003F7A52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A45C3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Multifuncțională</w:t>
            </w:r>
            <w:proofErr w:type="spellEnd"/>
            <w:r w:rsidRPr="00A45C3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Laser Color Xerox C315V_DNI,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)</w:t>
            </w:r>
            <w:r w:rsidRPr="00A45C3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</w:t>
            </w:r>
            <w:proofErr w:type="gramEnd"/>
            <w:r w:rsidRPr="00A45C3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4, -1 </w:t>
            </w:r>
            <w:proofErr w:type="spellStart"/>
            <w:r w:rsidRPr="00A45C3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 w:rsidRPr="00A45C3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,</w:t>
            </w:r>
          </w:p>
          <w:p w14:paraId="6540BA23" w14:textId="77777777" w:rsidR="00B37A79" w:rsidRPr="00B37A79" w:rsidRDefault="00B37A79" w:rsidP="00B37A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  <w:t>Caracteristici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  <w:t>generale</w:t>
            </w:r>
            <w:proofErr w:type="spellEnd"/>
          </w:p>
          <w:p w14:paraId="7F31BD48" w14:textId="77777777" w:rsidR="00B37A79" w:rsidRPr="00B37A79" w:rsidRDefault="00B37A79" w:rsidP="00B37A79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Copiere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imprimare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scanare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 fax,</w:t>
            </w:r>
          </w:p>
          <w:p w14:paraId="32377AED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tip de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hârtie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A4, </w:t>
            </w:r>
          </w:p>
          <w:p w14:paraId="1573B509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tehnologie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: laser jet color,</w:t>
            </w:r>
          </w:p>
          <w:p w14:paraId="12F4D311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imprimare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format: A4, duplex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imprimare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viteza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alb-negru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33 ppm,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rezoluțiela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alb-negru:1200x1200 dpi,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viteza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color: 33 ppm,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rezoluție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la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color 4800x1200 dpi,</w:t>
            </w:r>
          </w:p>
          <w:p w14:paraId="555200E0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copiator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rezoluția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la copier: 600x600 dpi,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viteza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copier prima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pagină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8.2 sec,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viteză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copiere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prima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pagină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color: 9 </w:t>
            </w:r>
            <w:proofErr w:type="gram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sec</w:t>
            </w:r>
            <w:proofErr w:type="gram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14:paraId="45F87913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scanare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rezoluția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la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scanare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600X600 DPI, format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ieșire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: BMP, JPEG, PDF, TIFF, XPS,</w:t>
            </w:r>
          </w:p>
          <w:p w14:paraId="6849B6BA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lungime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442 mm,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lățime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588 mm,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înălțime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462 mm,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greutate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: 27.1 kg,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consum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: 530 W,</w:t>
            </w:r>
          </w:p>
          <w:p w14:paraId="6EF3DBD4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toner 1500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pagini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negru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1000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pagini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color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inclus</w:t>
            </w:r>
            <w:proofErr w:type="spellEnd"/>
          </w:p>
          <w:p w14:paraId="1C454130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compatibilă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o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gamă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largă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tipuri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hârtie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inclusiv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hârtie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standard, carton,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etichete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și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plicuri</w:t>
            </w:r>
            <w:proofErr w:type="spellEnd"/>
          </w:p>
          <w:p w14:paraId="27E29AF1" w14:textId="77777777" w:rsidR="00B37A79" w:rsidRPr="00B37A79" w:rsidRDefault="00B37A79" w:rsidP="00B37A7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tăviță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alimentare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manuală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imprimarea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suporturilor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mai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groase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sau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a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formatelor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mai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neobișnuite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.</w:t>
            </w:r>
          </w:p>
          <w:p w14:paraId="3B5ED47C" w14:textId="1C6DBC4F" w:rsidR="00B37A79" w:rsidRPr="00B37A79" w:rsidRDefault="00B37A79" w:rsidP="00B37A79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Functii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Imprimanta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copiator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 scanner, fax</w:t>
            </w:r>
          </w:p>
          <w:p w14:paraId="400A7715" w14:textId="03DE0B0A" w:rsidR="00B37A79" w:rsidRPr="00B37A79" w:rsidRDefault="00B37A79" w:rsidP="00B37A79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37A79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035347C" wp14:editId="6B93EC05">
                  <wp:simplePos x="0" y="0"/>
                  <wp:positionH relativeFrom="column">
                    <wp:posOffset>2283460</wp:posOffset>
                  </wp:positionH>
                  <wp:positionV relativeFrom="paragraph">
                    <wp:posOffset>86360</wp:posOffset>
                  </wp:positionV>
                  <wp:extent cx="614045" cy="614045"/>
                  <wp:effectExtent l="0" t="0" r="0" b="0"/>
                  <wp:wrapSquare wrapText="bothSides"/>
                  <wp:docPr id="1" name="Picture 1" descr="https://s13emagst.akamaized.net/products/44058/44057697/images/res_cda67fd7ed2cf25fcb0df4f5180e39ca.jpg?width=80&amp;height=80&amp;hash=EEB10FE11790D5A1BDB4DF180D71CD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13emagst.akamaized.net/products/44058/44057697/images/res_cda67fd7ed2cf25fcb0df4f5180e39ca.jpg?width=80&amp;height=80&amp;hash=EEB10FE11790D5A1BDB4DF180D71CD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Tip </w:t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hartie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A4</w:t>
            </w:r>
          </w:p>
          <w:p w14:paraId="6C8738E4" w14:textId="3601F342" w:rsidR="00B37A79" w:rsidRPr="00B37A79" w:rsidRDefault="00B37A79" w:rsidP="00B37A79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Tehnologie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</w:r>
            <w:proofErr w:type="spellStart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Laserjet</w:t>
            </w:r>
            <w:proofErr w:type="spellEnd"/>
            <w:r w:rsidRP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color</w:t>
            </w:r>
            <w:r w:rsidRPr="00B37A79">
              <w:rPr>
                <w:rFonts w:ascii="Calibri" w:eastAsia="Calibri" w:hAnsi="Calibri" w:cs="Times New Roman"/>
                <w:noProof/>
              </w:rPr>
              <w:t xml:space="preserve"> </w:t>
            </w:r>
          </w:p>
          <w:p w14:paraId="3C9C6EBB" w14:textId="23EEE90D" w:rsidR="003F7A52" w:rsidRPr="0083085E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</w:pPr>
            <w:proofErr w:type="spellStart"/>
            <w:r w:rsidRPr="0083085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  <w:t>Imprimare</w:t>
            </w:r>
            <w:proofErr w:type="spellEnd"/>
          </w:p>
          <w:p w14:paraId="5850CA62" w14:textId="77777777" w:rsidR="003F7A52" w:rsidRPr="0083085E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Format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suportat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A4</w:t>
            </w:r>
            <w:r w:rsidRPr="005623A9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E70F243" w14:textId="77777777" w:rsidR="003F7A52" w:rsidRPr="0083085E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Duplex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imprimare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Da</w:t>
            </w:r>
          </w:p>
          <w:p w14:paraId="3E0AB3F4" w14:textId="77777777" w:rsidR="003F7A52" w:rsidRPr="0083085E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Viteza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alb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/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negru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 min.</w:t>
            </w:r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33 ppm</w:t>
            </w:r>
          </w:p>
          <w:p w14:paraId="3BA679A6" w14:textId="77777777" w:rsidR="003F7A52" w:rsidRPr="0083085E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Rezolutie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la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alb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/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negru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1200 x 1200 dpi</w:t>
            </w:r>
          </w:p>
          <w:p w14:paraId="7C959F41" w14:textId="77777777" w:rsidR="003F7A52" w:rsidRPr="0083085E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Viteza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color</w:t>
            </w:r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min. </w:t>
            </w:r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33 ppm</w:t>
            </w:r>
          </w:p>
          <w:p w14:paraId="130B8B89" w14:textId="77777777" w:rsidR="003F7A52" w:rsidRPr="0083085E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Rezolutie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la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color</w:t>
            </w:r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4800 x 1200 dpi</w:t>
            </w:r>
            <w:r>
              <w:rPr>
                <w:noProof/>
              </w:rPr>
              <w:t xml:space="preserve"> </w:t>
            </w:r>
          </w:p>
          <w:p w14:paraId="3CF4B141" w14:textId="77777777" w:rsidR="003F7A52" w:rsidRPr="0083085E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Printare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prima </w:t>
            </w:r>
            <w:proofErr w:type="spellStart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pagina</w:t>
            </w:r>
            <w:proofErr w:type="spellEnd"/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max. </w:t>
            </w:r>
            <w:r w:rsidRPr="0083085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7.9 sec</w:t>
            </w:r>
          </w:p>
          <w:p w14:paraId="1240E415" w14:textId="77777777" w:rsidR="003F7A52" w:rsidRPr="00FF406E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</w:pPr>
            <w:proofErr w:type="spellStart"/>
            <w:r w:rsidRPr="00FF406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  <w:t>Copiator</w:t>
            </w:r>
            <w:proofErr w:type="spellEnd"/>
          </w:p>
          <w:p w14:paraId="5E7AA875" w14:textId="77777777" w:rsidR="003F7A52" w:rsidRPr="00FF406E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Rezolutia</w:t>
            </w:r>
            <w:proofErr w:type="spellEnd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copiere</w:t>
            </w:r>
            <w:proofErr w:type="spellEnd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600 x 600 dpi</w:t>
            </w:r>
          </w:p>
          <w:p w14:paraId="229D7E80" w14:textId="77777777" w:rsidR="003F7A52" w:rsidRPr="00FF406E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Viteza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copiere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prima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pagina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min.</w:t>
            </w:r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8.2s</w:t>
            </w:r>
          </w:p>
          <w:p w14:paraId="0F0AC0DB" w14:textId="77777777" w:rsidR="003F7A52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Viteza</w:t>
            </w:r>
            <w:proofErr w:type="spellEnd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copiere</w:t>
            </w:r>
            <w:proofErr w:type="spellEnd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prima </w:t>
            </w:r>
            <w:proofErr w:type="spellStart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pagina</w:t>
            </w:r>
            <w:proofErr w:type="spellEnd"/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color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 min.</w:t>
            </w:r>
            <w:r w:rsidRPr="00FF406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9 sec.</w:t>
            </w:r>
          </w:p>
          <w:p w14:paraId="2A95488F" w14:textId="77777777" w:rsidR="003F7A52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</w:pPr>
            <w:r w:rsidRPr="00FF406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  <w:t>Scanner:</w:t>
            </w:r>
          </w:p>
          <w:p w14:paraId="3C0D55DD" w14:textId="77777777" w:rsidR="003F7A52" w:rsidRPr="00D156F3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Format </w:t>
            </w:r>
            <w:proofErr w:type="spellStart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iesire</w:t>
            </w:r>
            <w:proofErr w:type="spellEnd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BMP, JPEG, Non-searchable PDF, TIFF, XPS</w:t>
            </w:r>
          </w:p>
          <w:p w14:paraId="66A3D6CD" w14:textId="77777777" w:rsidR="003F7A52" w:rsidRPr="00D156F3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Rezolutia</w:t>
            </w:r>
            <w:proofErr w:type="spellEnd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scanare</w:t>
            </w:r>
            <w:proofErr w:type="spellEnd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600 x 600 dpi</w:t>
            </w:r>
          </w:p>
          <w:p w14:paraId="3674564F" w14:textId="77777777" w:rsidR="003F7A52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Destinatie</w:t>
            </w:r>
            <w:proofErr w:type="spellEnd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scanare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:</w:t>
            </w:r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Email</w:t>
            </w:r>
            <w:proofErr w:type="spellEnd"/>
            <w:proofErr w:type="gramEnd"/>
            <w:r w:rsidRPr="00D156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 FTP, Network or USB connected computer, Front-side USB drive, Windows Network folder</w:t>
            </w:r>
          </w:p>
          <w:p w14:paraId="281FD464" w14:textId="77777777" w:rsidR="003F7A52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E2E0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</w:rPr>
              <w:t>Fax</w:t>
            </w:r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</w:r>
          </w:p>
          <w:p w14:paraId="7D424EA6" w14:textId="77777777" w:rsidR="00B37A79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Metoda</w:t>
            </w:r>
            <w:proofErr w:type="spellEnd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comprimare</w:t>
            </w:r>
            <w:proofErr w:type="spellEnd"/>
            <w:r w:rsidR="00B37A7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:</w:t>
            </w:r>
          </w:p>
          <w:p w14:paraId="6823C2F0" w14:textId="73D0300F" w:rsidR="003F7A52" w:rsidRDefault="003F7A52" w:rsidP="003F7A52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MH/MR/MMR/JBIG/JBIG2/JPEG</w:t>
            </w:r>
          </w:p>
          <w:p w14:paraId="3EFA5D62" w14:textId="77777777" w:rsidR="003F7A52" w:rsidRPr="00FE2E07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lastRenderedPageBreak/>
              <w:t>Conectivitate</w:t>
            </w:r>
            <w:proofErr w:type="spellEnd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USB 2.0</w:t>
            </w:r>
          </w:p>
          <w:p w14:paraId="25DD5D88" w14:textId="77777777" w:rsidR="003F7A52" w:rsidRPr="00FE2E07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Wireless</w:t>
            </w:r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Da</w:t>
            </w:r>
          </w:p>
          <w:p w14:paraId="3859F795" w14:textId="77777777" w:rsidR="003F7A52" w:rsidRPr="00FE2E07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Retea</w:t>
            </w:r>
            <w:proofErr w:type="spellEnd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Da</w:t>
            </w:r>
          </w:p>
          <w:p w14:paraId="6E7BEC6A" w14:textId="77777777" w:rsidR="003F7A52" w:rsidRPr="00FE2E07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Procesor</w:t>
            </w:r>
            <w:proofErr w:type="spellEnd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1.2 GHz</w:t>
            </w:r>
          </w:p>
          <w:p w14:paraId="23297DD2" w14:textId="77777777" w:rsidR="003F7A52" w:rsidRPr="00FE2E07" w:rsidRDefault="003F7A52" w:rsidP="003F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Memorie</w:t>
            </w:r>
            <w:proofErr w:type="spellEnd"/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2 GB</w:t>
            </w:r>
          </w:p>
          <w:p w14:paraId="2D0FDF20" w14:textId="09CC9691" w:rsidR="003F7A52" w:rsidRPr="00AF516A" w:rsidRDefault="003F7A52" w:rsidP="003F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Display</w:t>
            </w:r>
            <w:r w:rsidRPr="00FE2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ab/>
              <w:t>Touch screen 4.3"</w:t>
            </w:r>
          </w:p>
        </w:tc>
        <w:tc>
          <w:tcPr>
            <w:tcW w:w="4791" w:type="dxa"/>
          </w:tcPr>
          <w:p w14:paraId="54EFA398" w14:textId="77777777" w:rsidR="003F7A52" w:rsidRPr="00FF0801" w:rsidRDefault="003F7A52" w:rsidP="003F7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3F7A52" w:rsidRPr="00054EF6" w14:paraId="1CF114CD" w14:textId="77777777" w:rsidTr="00C71A94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14:paraId="5036D357" w14:textId="77777777" w:rsidR="003F7A52" w:rsidRDefault="003F7A52" w:rsidP="003F7A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lastRenderedPageBreak/>
              <w:t>Termen de livrare</w:t>
            </w: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: </w:t>
            </w:r>
          </w:p>
          <w:p w14:paraId="3479B66C" w14:textId="752F624D" w:rsidR="003F7A52" w:rsidRPr="00FF0801" w:rsidRDefault="00185B4E" w:rsidP="003F7A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maxim 45</w:t>
            </w:r>
            <w:r w:rsidR="003F7A52"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zile de la </w:t>
            </w:r>
            <w:proofErr w:type="spellStart"/>
            <w:r w:rsidR="003F7A52"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semanarea</w:t>
            </w:r>
            <w:proofErr w:type="spellEnd"/>
            <w:r w:rsidR="003F7A52"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contractului</w:t>
            </w:r>
          </w:p>
        </w:tc>
        <w:tc>
          <w:tcPr>
            <w:tcW w:w="4791" w:type="dxa"/>
          </w:tcPr>
          <w:p w14:paraId="3C582786" w14:textId="77777777" w:rsidR="003F7A52" w:rsidRPr="00FF0801" w:rsidRDefault="003F7A52" w:rsidP="003F7A5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14:paraId="67B7BD22" w14:textId="77777777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14:paraId="0ED236A4" w14:textId="77777777" w:rsidR="00AF516A" w:rsidRDefault="00AF516A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14:paraId="3186F05F" w14:textId="4DA597BA" w:rsidR="00AF516A" w:rsidRPr="00AF516A" w:rsidRDefault="00AF516A" w:rsidP="00AF51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LOT 2</w:t>
      </w:r>
      <w:r w:rsidR="00B37A79">
        <w:rPr>
          <w:rFonts w:ascii="Times New Roman" w:hAnsi="Times New Roman" w:cs="Times New Roman"/>
          <w:b/>
          <w:sz w:val="20"/>
          <w:szCs w:val="20"/>
          <w:lang w:val="ro-RO"/>
        </w:rPr>
        <w:t xml:space="preserve">: </w:t>
      </w:r>
      <w:r w:rsidR="00B37A79" w:rsidRPr="00B37A79">
        <w:rPr>
          <w:rFonts w:ascii="Times New Roman" w:hAnsi="Times New Roman" w:cs="Times New Roman"/>
          <w:b/>
          <w:sz w:val="20"/>
          <w:szCs w:val="20"/>
          <w:lang w:val="ro-RO"/>
        </w:rPr>
        <w:t>”Tablă școlară pentru ROSE- EDFS</w:t>
      </w:r>
    </w:p>
    <w:tbl>
      <w:tblPr>
        <w:tblW w:w="970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4649"/>
      </w:tblGrid>
      <w:tr w:rsidR="00AF516A" w:rsidRPr="00054EF6" w14:paraId="29594E44" w14:textId="77777777" w:rsidTr="00911EF5">
        <w:trPr>
          <w:trHeight w:val="285"/>
        </w:trPr>
        <w:tc>
          <w:tcPr>
            <w:tcW w:w="5052" w:type="dxa"/>
            <w:shd w:val="clear" w:color="auto" w:fill="auto"/>
            <w:vAlign w:val="bottom"/>
          </w:tcPr>
          <w:p w14:paraId="1E777D03" w14:textId="77777777" w:rsidR="00AF516A" w:rsidRPr="00FF0801" w:rsidRDefault="00AF516A" w:rsidP="00DE1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14:paraId="6903A60B" w14:textId="77777777" w:rsidR="00AF516A" w:rsidRPr="00FF0801" w:rsidRDefault="00AF516A" w:rsidP="00DE14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649" w:type="dxa"/>
          </w:tcPr>
          <w:p w14:paraId="4C05D88D" w14:textId="77777777" w:rsidR="00AF516A" w:rsidRPr="00FF0801" w:rsidRDefault="00AF516A" w:rsidP="00DE1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14:paraId="175169EC" w14:textId="77777777" w:rsidR="00AF516A" w:rsidRPr="00FF0801" w:rsidRDefault="00AF516A" w:rsidP="00DE14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185B4E" w:rsidRPr="00054EF6" w14:paraId="30780BBE" w14:textId="77777777" w:rsidTr="00911EF5">
        <w:trPr>
          <w:trHeight w:val="285"/>
        </w:trPr>
        <w:tc>
          <w:tcPr>
            <w:tcW w:w="5052" w:type="dxa"/>
          </w:tcPr>
          <w:p w14:paraId="2F44AF58" w14:textId="77777777" w:rsidR="00185B4E" w:rsidRDefault="00185B4E" w:rsidP="00185B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>Denumire</w:t>
            </w:r>
            <w:proofErr w:type="spellEnd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>produs</w:t>
            </w:r>
            <w:proofErr w:type="spellEnd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621C3DC6" w14:textId="35DB0B13" w:rsidR="00185B4E" w:rsidRPr="00FF0801" w:rsidRDefault="00185B4E" w:rsidP="00185B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Tablă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școlară</w:t>
            </w:r>
            <w:proofErr w:type="spellEnd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ROSE-EDFS”</w:t>
            </w:r>
          </w:p>
        </w:tc>
        <w:tc>
          <w:tcPr>
            <w:tcW w:w="4649" w:type="dxa"/>
          </w:tcPr>
          <w:p w14:paraId="707AC22C" w14:textId="77777777" w:rsidR="00185B4E" w:rsidRPr="00FF0801" w:rsidRDefault="00185B4E" w:rsidP="00185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185B4E" w:rsidRPr="00054EF6" w14:paraId="06F7EE73" w14:textId="77777777" w:rsidTr="00911EF5">
        <w:trPr>
          <w:trHeight w:val="285"/>
        </w:trPr>
        <w:tc>
          <w:tcPr>
            <w:tcW w:w="5052" w:type="dxa"/>
          </w:tcPr>
          <w:p w14:paraId="35BBE943" w14:textId="77777777" w:rsidR="00185B4E" w:rsidRPr="00FA671D" w:rsidRDefault="00185B4E" w:rsidP="00185B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Descriere</w:t>
            </w:r>
            <w:proofErr w:type="spellEnd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F06E6E" w14:textId="04F09279" w:rsidR="00185B4E" w:rsidRPr="00185B4E" w:rsidRDefault="00185B4E" w:rsidP="00185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185B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Tablă</w:t>
            </w:r>
            <w:proofErr w:type="spellEnd"/>
            <w:r w:rsidRPr="00185B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185B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școlară</w:t>
            </w:r>
            <w:proofErr w:type="spellEnd"/>
            <w:r w:rsidRPr="00185B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185B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albă</w:t>
            </w:r>
            <w:proofErr w:type="spellEnd"/>
            <w:r w:rsidRPr="00185B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120x220 cm-1 </w:t>
            </w:r>
            <w:proofErr w:type="spellStart"/>
            <w:r w:rsidRPr="00185B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649" w:type="dxa"/>
          </w:tcPr>
          <w:p w14:paraId="2AC948BB" w14:textId="77777777" w:rsidR="00185B4E" w:rsidRPr="00FF0801" w:rsidRDefault="00185B4E" w:rsidP="00185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185B4E" w:rsidRPr="00054EF6" w14:paraId="14882E03" w14:textId="77777777" w:rsidTr="00911EF5">
        <w:trPr>
          <w:trHeight w:val="285"/>
        </w:trPr>
        <w:tc>
          <w:tcPr>
            <w:tcW w:w="5052" w:type="dxa"/>
          </w:tcPr>
          <w:p w14:paraId="70837450" w14:textId="1C2FEB59" w:rsidR="00185B4E" w:rsidRPr="00FF0801" w:rsidRDefault="00185B4E" w:rsidP="00185B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Detalii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specifice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și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tehnice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minim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acceptate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către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Beneficiar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649" w:type="dxa"/>
          </w:tcPr>
          <w:p w14:paraId="7E12064A" w14:textId="77777777" w:rsidR="00185B4E" w:rsidRPr="00FF0801" w:rsidRDefault="00185B4E" w:rsidP="00185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Detaliile specifice </w:t>
            </w:r>
            <w:proofErr w:type="spellStart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şi</w:t>
            </w:r>
            <w:proofErr w:type="spellEnd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 standardele tehnice ale produsului ofertat</w:t>
            </w:r>
          </w:p>
        </w:tc>
      </w:tr>
      <w:tr w:rsidR="00185B4E" w:rsidRPr="00054EF6" w14:paraId="20670D4E" w14:textId="77777777" w:rsidTr="00911EF5">
        <w:trPr>
          <w:trHeight w:val="285"/>
        </w:trPr>
        <w:tc>
          <w:tcPr>
            <w:tcW w:w="5052" w:type="dxa"/>
          </w:tcPr>
          <w:p w14:paraId="2BECB2A5" w14:textId="77777777" w:rsidR="00185B4E" w:rsidRDefault="00185B4E" w:rsidP="002B4322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Tablă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școlară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120x220 cm-1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14:paraId="328E2102" w14:textId="17EF8720" w:rsidR="00185B4E" w:rsidRPr="00A4326A" w:rsidRDefault="00185B4E" w:rsidP="002B43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>suprafață</w:t>
            </w:r>
            <w:proofErr w:type="spellEnd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>albă</w:t>
            </w:r>
            <w:proofErr w:type="spellEnd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>lăcuită</w:t>
            </w:r>
            <w:proofErr w:type="spellEnd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>magnetică</w:t>
            </w:r>
            <w:proofErr w:type="spellEnd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>ramă</w:t>
            </w:r>
            <w:proofErr w:type="spellEnd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  <w:r w:rsidRPr="00A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9524FE" w14:textId="5B1F8C0C" w:rsidR="00185B4E" w:rsidRPr="00362263" w:rsidRDefault="002B4322" w:rsidP="00185B4E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23A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E13709" wp14:editId="2732D8F1">
                  <wp:simplePos x="0" y="0"/>
                  <wp:positionH relativeFrom="column">
                    <wp:posOffset>1925955</wp:posOffset>
                  </wp:positionH>
                  <wp:positionV relativeFrom="paragraph">
                    <wp:posOffset>127000</wp:posOffset>
                  </wp:positionV>
                  <wp:extent cx="882015" cy="565785"/>
                  <wp:effectExtent l="0" t="0" r="0" b="5715"/>
                  <wp:wrapSquare wrapText="bothSides"/>
                  <wp:docPr id="22" name="Picture 22" descr="https://www.eurodidactica.ro/gallery/small/11/tsmae200-pan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small/11/tsmae200-pan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>tăviță</w:t>
            </w:r>
            <w:proofErr w:type="spellEnd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>markere</w:t>
            </w:r>
            <w:proofErr w:type="spellEnd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>accesorii</w:t>
            </w:r>
            <w:proofErr w:type="spellEnd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>prindere</w:t>
            </w:r>
            <w:proofErr w:type="spellEnd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>incluse</w:t>
            </w:r>
            <w:proofErr w:type="spellEnd"/>
            <w:r w:rsidR="00185B4E" w:rsidRPr="003622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B8E0E5" w14:textId="77777777" w:rsidR="00185B4E" w:rsidRPr="00362263" w:rsidRDefault="00185B4E" w:rsidP="00185B4E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ramă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9862A5" w14:textId="77777777" w:rsidR="00185B4E" w:rsidRPr="00362263" w:rsidRDefault="00185B4E" w:rsidP="00185B4E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tăviță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markere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D0D294A" w14:textId="77777777" w:rsidR="00185B4E" w:rsidRPr="00362263" w:rsidRDefault="00185B4E" w:rsidP="00185B4E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livrare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accesorii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montare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F5AB16" w14:textId="77777777" w:rsidR="00185B4E" w:rsidRPr="00362263" w:rsidRDefault="00185B4E" w:rsidP="00185B4E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prindere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dibluri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colțuri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B15578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Rama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</w:p>
          <w:p w14:paraId="39289457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Suprafata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magnetica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tratata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special,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rezistenta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actiunea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acizilor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zgarieturi</w:t>
            </w:r>
            <w:proofErr w:type="spellEnd"/>
          </w:p>
          <w:p w14:paraId="64CFACD6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Colturi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rotunjite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din plastic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gri</w:t>
            </w:r>
            <w:proofErr w:type="spellEnd"/>
          </w:p>
          <w:p w14:paraId="0E2688C7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alb</w:t>
            </w:r>
            <w:proofErr w:type="spellEnd"/>
          </w:p>
          <w:p w14:paraId="7759F782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scriere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folosesc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markere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lavabile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stergere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burete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uscat</w:t>
            </w:r>
            <w:proofErr w:type="spellEnd"/>
          </w:p>
          <w:p w14:paraId="51791F6D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livreaza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accesorii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montare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perete</w:t>
            </w:r>
            <w:proofErr w:type="spellEnd"/>
          </w:p>
          <w:p w14:paraId="2EB77356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dibluri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colturi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D082CF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Tavita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: de 30 cm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lungime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5 cm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culisanta</w:t>
            </w:r>
            <w:proofErr w:type="spellEnd"/>
          </w:p>
          <w:p w14:paraId="30370D80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rama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: 1.7 cm</w:t>
            </w:r>
          </w:p>
          <w:p w14:paraId="4B0DBA38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120x220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  <w:p w14:paraId="68ADE490" w14:textId="77777777" w:rsidR="00185B4E" w:rsidRPr="00C31173" w:rsidRDefault="00185B4E" w:rsidP="00185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livreaza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acoperita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folie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protectie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trebuie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scoasa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utilizare</w:t>
            </w:r>
            <w:proofErr w:type="spellEnd"/>
          </w:p>
          <w:p w14:paraId="7EA6F85A" w14:textId="72264991" w:rsidR="00185B4E" w:rsidRPr="00AF516A" w:rsidRDefault="00185B4E" w:rsidP="00185B4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Garantie</w:t>
            </w:r>
            <w:proofErr w:type="spellEnd"/>
            <w:r w:rsidRPr="00C31173">
              <w:rPr>
                <w:rFonts w:ascii="Times New Roman" w:hAnsi="Times New Roman" w:cs="Times New Roman"/>
                <w:sz w:val="20"/>
                <w:szCs w:val="20"/>
              </w:rPr>
              <w:t>: 1 an</w:t>
            </w:r>
          </w:p>
        </w:tc>
        <w:tc>
          <w:tcPr>
            <w:tcW w:w="4649" w:type="dxa"/>
          </w:tcPr>
          <w:p w14:paraId="669294E5" w14:textId="77777777" w:rsidR="00185B4E" w:rsidRPr="00FF0801" w:rsidRDefault="00185B4E" w:rsidP="00185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185B4E" w:rsidRPr="00054EF6" w14:paraId="7AF4B8AC" w14:textId="77777777" w:rsidTr="00911EF5">
        <w:trPr>
          <w:trHeight w:val="285"/>
        </w:trPr>
        <w:tc>
          <w:tcPr>
            <w:tcW w:w="5052" w:type="dxa"/>
            <w:shd w:val="clear" w:color="auto" w:fill="auto"/>
            <w:vAlign w:val="bottom"/>
          </w:tcPr>
          <w:p w14:paraId="2C762355" w14:textId="6F7E1A09" w:rsidR="00185B4E" w:rsidRPr="00FF0801" w:rsidRDefault="00185B4E" w:rsidP="00185B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Termen de livrare</w:t>
            </w: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: maxim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45</w:t>
            </w: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zile de la </w:t>
            </w:r>
            <w:proofErr w:type="spellStart"/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semanarea</w:t>
            </w:r>
            <w:proofErr w:type="spellEnd"/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contractului</w:t>
            </w:r>
          </w:p>
        </w:tc>
        <w:tc>
          <w:tcPr>
            <w:tcW w:w="4649" w:type="dxa"/>
          </w:tcPr>
          <w:p w14:paraId="4B363DFC" w14:textId="77777777" w:rsidR="00185B4E" w:rsidRPr="00FF0801" w:rsidRDefault="00185B4E" w:rsidP="00185B4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14:paraId="033EDB87" w14:textId="77777777" w:rsidR="00AF516A" w:rsidRDefault="00AF516A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14:paraId="1D788D09" w14:textId="25A1B857" w:rsidR="00AF516A" w:rsidRPr="00AF516A" w:rsidRDefault="00AF516A" w:rsidP="00AF51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LOT 3</w:t>
      </w:r>
      <w:r w:rsidR="005C5D48">
        <w:rPr>
          <w:rFonts w:ascii="Times New Roman" w:hAnsi="Times New Roman" w:cs="Times New Roman"/>
          <w:b/>
          <w:sz w:val="20"/>
          <w:szCs w:val="20"/>
          <w:lang w:val="ro-RO"/>
        </w:rPr>
        <w:t xml:space="preserve">: </w:t>
      </w:r>
      <w:r w:rsidR="00501637" w:rsidRPr="00501637">
        <w:rPr>
          <w:rFonts w:ascii="Times New Roman" w:hAnsi="Times New Roman" w:cs="Times New Roman"/>
          <w:b/>
          <w:sz w:val="20"/>
          <w:szCs w:val="20"/>
          <w:lang w:val="ro-RO"/>
        </w:rPr>
        <w:t>”Echipamente de laborator pentru ROSE-EDFS”</w:t>
      </w:r>
    </w:p>
    <w:tbl>
      <w:tblPr>
        <w:tblW w:w="970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4508"/>
      </w:tblGrid>
      <w:tr w:rsidR="00AF516A" w:rsidRPr="00054EF6" w14:paraId="25EEA682" w14:textId="77777777" w:rsidTr="00911EF5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14:paraId="4400FE4C" w14:textId="77777777" w:rsidR="00AF516A" w:rsidRPr="00FF0801" w:rsidRDefault="00AF516A" w:rsidP="00DE1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14:paraId="75288FE2" w14:textId="77777777" w:rsidR="00AF516A" w:rsidRPr="00FF0801" w:rsidRDefault="00AF516A" w:rsidP="00DE14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508" w:type="dxa"/>
          </w:tcPr>
          <w:p w14:paraId="3024CEFB" w14:textId="77777777" w:rsidR="00AF516A" w:rsidRPr="00FF0801" w:rsidRDefault="00AF516A" w:rsidP="00DE1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14:paraId="0F255305" w14:textId="77777777" w:rsidR="00AF516A" w:rsidRPr="00FF0801" w:rsidRDefault="00AF516A" w:rsidP="00DE14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911EF5" w:rsidRPr="00054EF6" w14:paraId="45C8E81E" w14:textId="77777777" w:rsidTr="00911EF5">
        <w:trPr>
          <w:trHeight w:val="285"/>
        </w:trPr>
        <w:tc>
          <w:tcPr>
            <w:tcW w:w="5193" w:type="dxa"/>
          </w:tcPr>
          <w:p w14:paraId="5816C018" w14:textId="77777777" w:rsidR="00911EF5" w:rsidRDefault="00911EF5" w:rsidP="00911E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>Denumire</w:t>
            </w:r>
            <w:proofErr w:type="spellEnd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>produs</w:t>
            </w:r>
            <w:proofErr w:type="spellEnd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4F768BD6" w14:textId="4947871A" w:rsidR="00911EF5" w:rsidRPr="00FF0801" w:rsidRDefault="00911EF5" w:rsidP="00911E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laborator</w:t>
            </w:r>
            <w:proofErr w:type="spellEnd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FA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ROSE-EDFS”</w:t>
            </w:r>
          </w:p>
        </w:tc>
        <w:tc>
          <w:tcPr>
            <w:tcW w:w="4508" w:type="dxa"/>
          </w:tcPr>
          <w:p w14:paraId="11DF7CF1" w14:textId="77777777" w:rsidR="00911EF5" w:rsidRPr="00FF0801" w:rsidRDefault="00911EF5" w:rsidP="00911E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911EF5" w:rsidRPr="00054EF6" w14:paraId="40A864CA" w14:textId="77777777" w:rsidTr="00911EF5">
        <w:trPr>
          <w:trHeight w:val="285"/>
        </w:trPr>
        <w:tc>
          <w:tcPr>
            <w:tcW w:w="5193" w:type="dxa"/>
          </w:tcPr>
          <w:p w14:paraId="78A1658E" w14:textId="7BD435C7" w:rsidR="00911EF5" w:rsidRPr="00FA671D" w:rsidRDefault="00911EF5" w:rsidP="00911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Descriere</w:t>
            </w:r>
            <w:proofErr w:type="spellEnd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proofErr w:type="spellEnd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2C1E53B" w14:textId="77777777" w:rsidR="00911EF5" w:rsidRPr="00FA671D" w:rsidRDefault="00911EF5" w:rsidP="00911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Pachetul</w:t>
            </w:r>
            <w:proofErr w:type="spellEnd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conține</w:t>
            </w:r>
            <w:proofErr w:type="spellEnd"/>
            <w:r w:rsidRPr="00FA67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83F0F5" w14:textId="77777777" w:rsidR="00911EF5" w:rsidRPr="00362263" w:rsidRDefault="00911EF5" w:rsidP="00911EF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1. </w:t>
            </w:r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Agitator magnetic cu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încălzire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DLAB MS-H280-</w:t>
            </w:r>
            <w:proofErr w:type="gram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PRO,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), </w:t>
            </w:r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280°C 200 - 1500 RPM-2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14:paraId="37BFCFC1" w14:textId="77777777" w:rsidR="00911EF5" w:rsidRPr="00362263" w:rsidRDefault="00911EF5" w:rsidP="00911EF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2. </w:t>
            </w:r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Agitator magnetic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încălzire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DLAB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EcoStir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)</w:t>
            </w:r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300 - 2000 RPM-4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14:paraId="5491F667" w14:textId="77777777" w:rsidR="00911EF5" w:rsidRPr="00362263" w:rsidRDefault="00911EF5" w:rsidP="00911EF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3.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Microcentrifugă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Biobase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Mini-10K, 10 000 </w:t>
            </w:r>
            <w:proofErr w:type="gram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RPM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)</w:t>
            </w:r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-1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14:paraId="0B9B1507" w14:textId="7EA6BEB5" w:rsidR="00911EF5" w:rsidRPr="00911EF5" w:rsidRDefault="00911EF5" w:rsidP="00911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4. </w:t>
            </w:r>
            <w:proofErr w:type="spellStart"/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Rotaevaporator</w:t>
            </w:r>
            <w:proofErr w:type="spellEnd"/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vertical DLAB RE100-Pro( </w:t>
            </w:r>
            <w:proofErr w:type="spellStart"/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sau</w:t>
            </w:r>
            <w:proofErr w:type="spellEnd"/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echivalent</w:t>
            </w:r>
            <w:proofErr w:type="spellEnd"/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), 20 - 280 RPM-1 </w:t>
            </w:r>
            <w:proofErr w:type="spellStart"/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911E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14:paraId="578266A3" w14:textId="77777777" w:rsidR="00911EF5" w:rsidRPr="00FF0801" w:rsidRDefault="00911EF5" w:rsidP="00911E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911EF5" w:rsidRPr="00054EF6" w14:paraId="130D9F75" w14:textId="77777777" w:rsidTr="00911EF5">
        <w:trPr>
          <w:trHeight w:val="285"/>
        </w:trPr>
        <w:tc>
          <w:tcPr>
            <w:tcW w:w="5193" w:type="dxa"/>
          </w:tcPr>
          <w:p w14:paraId="172F709A" w14:textId="5DEF182B" w:rsidR="00911EF5" w:rsidRPr="00FF0801" w:rsidRDefault="00911EF5" w:rsidP="00911E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Detalii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specifice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și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tehnice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minim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acceptate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către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Beneficiar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1FF87E9" w14:textId="77777777" w:rsidR="00911EF5" w:rsidRPr="00FF0801" w:rsidRDefault="00911EF5" w:rsidP="00911E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Detaliile specifice </w:t>
            </w:r>
            <w:proofErr w:type="spellStart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şi</w:t>
            </w:r>
            <w:proofErr w:type="spellEnd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 standardele tehnice ale produsului ofertat</w:t>
            </w:r>
          </w:p>
        </w:tc>
      </w:tr>
      <w:tr w:rsidR="00911EF5" w:rsidRPr="00054EF6" w14:paraId="746C954A" w14:textId="77777777" w:rsidTr="00911EF5">
        <w:trPr>
          <w:trHeight w:val="285"/>
        </w:trPr>
        <w:tc>
          <w:tcPr>
            <w:tcW w:w="5193" w:type="dxa"/>
          </w:tcPr>
          <w:p w14:paraId="7DD0FF39" w14:textId="77777777" w:rsidR="00911EF5" w:rsidRDefault="00911EF5" w:rsidP="00911E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Agitator magnetic cu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încălzire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DLAB MS-H280-</w:t>
            </w:r>
            <w:proofErr w:type="gramStart"/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)</w:t>
            </w:r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280°C 200 - 1500 RPM-2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,</w:t>
            </w:r>
          </w:p>
          <w:p w14:paraId="55DC25F7" w14:textId="77777777" w:rsidR="00911EF5" w:rsidRDefault="00911EF5" w:rsidP="00911E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C05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Agitator magnetic cu </w:t>
            </w:r>
            <w:proofErr w:type="spellStart"/>
            <w:r w:rsidRPr="001C05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incalzire</w:t>
            </w:r>
            <w:proofErr w:type="spellEnd"/>
            <w:r w:rsidRPr="001C05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cu </w:t>
            </w:r>
            <w:proofErr w:type="spellStart"/>
            <w:r w:rsidRPr="001C05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domeniul</w:t>
            </w:r>
            <w:proofErr w:type="spellEnd"/>
            <w:r w:rsidRPr="001C05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1C05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turatii</w:t>
            </w:r>
            <w:proofErr w:type="spellEnd"/>
            <w:r w:rsidRPr="001C054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200 - 1500 RPM</w:t>
            </w:r>
          </w:p>
          <w:p w14:paraId="79A96319" w14:textId="77777777" w:rsidR="00911EF5" w:rsidRDefault="00911EF5" w:rsidP="00911E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Carcteristici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mininime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:</w:t>
            </w:r>
          </w:p>
          <w:p w14:paraId="724BA546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platanul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încalzire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confecționat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oțel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inoxidabil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acoperit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un material ceramic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asigură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bună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rezistență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coroziune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B105D8C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carcasa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confecționată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ABS,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rezistentă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acțiunea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acizilor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slabi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bazelor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DE1AC16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afisajul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permite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vizualizarea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parametrilor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funcționali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59394DE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control digital al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încălzirii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asigură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bună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precizie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9C2F06D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martor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vizual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temperatura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reziduală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inclus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68E4F1B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motor DC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perii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necesită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mentenanță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7D798E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încărcare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maximă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3 L</w:t>
            </w:r>
          </w:p>
          <w:p w14:paraId="14ACFFA6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frecvența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agitare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: 200 - 1500 RPM,</w:t>
            </w:r>
          </w:p>
          <w:p w14:paraId="4BD84C96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poziții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: 1,</w:t>
            </w:r>
          </w:p>
          <w:p w14:paraId="43FEE2B2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54E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2E862244" wp14:editId="6ADD5D0C">
                  <wp:simplePos x="0" y="0"/>
                  <wp:positionH relativeFrom="column">
                    <wp:posOffset>4042217</wp:posOffset>
                  </wp:positionH>
                  <wp:positionV relativeFrom="paragraph">
                    <wp:posOffset>13086</wp:posOffset>
                  </wp:positionV>
                  <wp:extent cx="1044575" cy="1044575"/>
                  <wp:effectExtent l="0" t="0" r="3175" b="3175"/>
                  <wp:wrapSquare wrapText="bothSides"/>
                  <wp:docPr id="4" name="Picture 4" descr="Kit Agitator magnetic cu incalzire DLAB MS-H280-PRO, 280 °C 200 - 1500 R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t Agitator magnetic cu incalzire DLAB MS-H280-PRO, 280 °C 200 - 1500 R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afisaj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: LED,</w:t>
            </w:r>
          </w:p>
          <w:p w14:paraId="244B9617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platformă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agitare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Ø 135 mm,</w:t>
            </w:r>
            <w:r w:rsidRPr="001C054E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14:paraId="02C9B884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încălzire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B8505C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temperatura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maximă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280°C,</w:t>
            </w:r>
          </w:p>
          <w:p w14:paraId="2CEF99F0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temperatura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ambientală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: 5 - 40°C,</w:t>
            </w:r>
          </w:p>
          <w:p w14:paraId="7EF165B9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umiditate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: 80%,</w:t>
            </w:r>
          </w:p>
          <w:p w14:paraId="0DD86CBC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clasa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protecție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:  IP 42,</w:t>
            </w:r>
          </w:p>
          <w:p w14:paraId="42D02BF5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alimentare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: 220 V, 50 Hz,</w:t>
            </w:r>
          </w:p>
          <w:p w14:paraId="473330AB" w14:textId="77777777" w:rsidR="00911EF5" w:rsidRPr="00362263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exterioare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 (L*l*h):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150*260*80 mm,</w:t>
            </w:r>
          </w:p>
          <w:p w14:paraId="3F8A3707" w14:textId="11DEE1B9" w:rsidR="00911EF5" w:rsidRPr="000F6155" w:rsidRDefault="00911EF5" w:rsidP="00911E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garanție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36226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luni</w:t>
            </w:r>
            <w:proofErr w:type="spellEnd"/>
            <w:r w:rsidRPr="0036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14:paraId="346DD40C" w14:textId="77777777" w:rsidR="00911EF5" w:rsidRPr="00FF0801" w:rsidRDefault="00911EF5" w:rsidP="00911E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911EF5" w:rsidRPr="00054EF6" w14:paraId="7963E30C" w14:textId="77777777" w:rsidTr="00911EF5">
        <w:trPr>
          <w:trHeight w:val="285"/>
        </w:trPr>
        <w:tc>
          <w:tcPr>
            <w:tcW w:w="5193" w:type="dxa"/>
          </w:tcPr>
          <w:p w14:paraId="6D5BC843" w14:textId="77777777" w:rsidR="00911EF5" w:rsidRPr="00362263" w:rsidRDefault="00911EF5" w:rsidP="00911E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Agitator </w:t>
            </w:r>
            <w:r w:rsidRPr="00245B0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magnetic</w:t>
            </w:r>
            <w:r w:rsidRPr="00245B0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45B0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fără</w:t>
            </w:r>
            <w:proofErr w:type="spellEnd"/>
            <w:r w:rsidRPr="00245B0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245B0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încălzire</w:t>
            </w:r>
            <w:proofErr w:type="spellEnd"/>
            <w:r w:rsidRPr="00245B0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,</w:t>
            </w:r>
            <w:r w:rsidRPr="00245B0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r w:rsidRPr="00245B0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DLAB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EcoStir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)</w:t>
            </w:r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300 - 2000 RPM-4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,</w:t>
            </w:r>
          </w:p>
          <w:p w14:paraId="751EB3E3" w14:textId="77777777" w:rsidR="00911EF5" w:rsidRDefault="00911EF5" w:rsidP="00911EF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04624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Agitator magnetic cu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domeniul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turatii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intre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300 - 2000 RPM</w:t>
            </w:r>
          </w:p>
          <w:p w14:paraId="35E80DEA" w14:textId="77777777" w:rsidR="00911EF5" w:rsidRPr="00046245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Design-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compact cu o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suprafata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mica,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tensiune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12V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disponibila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laboratoare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mobile</w:t>
            </w:r>
          </w:p>
          <w:p w14:paraId="226AACFD" w14:textId="77777777" w:rsidR="00911EF5" w:rsidRPr="00046245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Platforma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agitatorului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forma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patrata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sustine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capacitate de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agitare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1,5 l (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17B3DB9" w14:textId="77777777" w:rsidR="00911EF5" w:rsidRPr="00046245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Blatul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realizat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PET,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poate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furniza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rezistenta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chimica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excelenta</w:t>
            </w:r>
            <w:proofErr w:type="spellEnd"/>
          </w:p>
          <w:p w14:paraId="1FFBDDEA" w14:textId="77777777" w:rsidR="00911EF5" w:rsidRPr="00046245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Prevazut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motor DC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fara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perii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necesita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</w:p>
          <w:p w14:paraId="1C7D2FA7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clema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electrod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 </w:t>
            </w:r>
            <w:proofErr w:type="spellStart"/>
            <w:r w:rsidRPr="00046245">
              <w:rPr>
                <w:rFonts w:ascii="Times New Roman" w:eastAsia="Times New Roman" w:hAnsi="Times New Roman" w:cs="Times New Roman"/>
                <w:sz w:val="20"/>
                <w:szCs w:val="20"/>
              </w:rPr>
              <w:t>senzor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999E4C0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arantie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12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luni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FE94D5F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3A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76C26DC5" wp14:editId="1BFA1FF8">
                  <wp:simplePos x="0" y="0"/>
                  <wp:positionH relativeFrom="column">
                    <wp:posOffset>4129405</wp:posOffset>
                  </wp:positionH>
                  <wp:positionV relativeFrom="paragraph">
                    <wp:posOffset>15295</wp:posOffset>
                  </wp:positionV>
                  <wp:extent cx="990600" cy="990600"/>
                  <wp:effectExtent l="0" t="0" r="0" b="0"/>
                  <wp:wrapSquare wrapText="bothSides"/>
                  <wp:docPr id="24" name="Picture 24" descr="Agitator magnetic DLAB EcoStir, 300 - 2000 R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itator magnetic DLAB EcoStir, 300 - 2000 R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agitare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magnetică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44A3B7B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încărcare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maximă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min.1.5 L</w:t>
            </w:r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0ED8D533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frecvența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agitare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: 300 - 2000 RPM,</w:t>
            </w:r>
          </w:p>
          <w:p w14:paraId="2F77AE24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poziții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: 1,</w:t>
            </w:r>
          </w:p>
          <w:p w14:paraId="1D605FCA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platformă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agitare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ø 120 mm,</w:t>
            </w:r>
          </w:p>
          <w:p w14:paraId="15479184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încălzire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5A63337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temperatura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ambientală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: 5 - 40°C,</w:t>
            </w:r>
          </w:p>
          <w:p w14:paraId="0407C304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umiditate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: 80 %,</w:t>
            </w:r>
          </w:p>
          <w:p w14:paraId="38D111A6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clasa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protecție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: IP 21,</w:t>
            </w:r>
          </w:p>
          <w:p w14:paraId="479ED2B0" w14:textId="77777777" w:rsidR="00911EF5" w:rsidRPr="00362263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alimentare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: 220 V, 50 Hz,</w:t>
            </w:r>
          </w:p>
          <w:p w14:paraId="33058B6C" w14:textId="77777777" w:rsidR="00911EF5" w:rsidRPr="00A8382E" w:rsidRDefault="00911EF5" w:rsidP="00911E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exterioare</w:t>
            </w:r>
            <w:proofErr w:type="spellEnd"/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aprox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62263">
              <w:rPr>
                <w:rFonts w:ascii="Times New Roman" w:eastAsia="Times New Roman" w:hAnsi="Times New Roman" w:cs="Times New Roman"/>
                <w:sz w:val="20"/>
                <w:szCs w:val="20"/>
              </w:rPr>
              <w:t>(L*l*h): 150*145*50 mm</w:t>
            </w:r>
          </w:p>
          <w:p w14:paraId="58A6B033" w14:textId="3FF9CDDF" w:rsidR="00911EF5" w:rsidRPr="000F6155" w:rsidRDefault="00911EF5" w:rsidP="0091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DC27DE1" w14:textId="77777777" w:rsidR="00911EF5" w:rsidRPr="00FF0801" w:rsidRDefault="00911EF5" w:rsidP="00911E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911EF5" w:rsidRPr="00054EF6" w14:paraId="42198F66" w14:textId="77777777" w:rsidTr="00911EF5">
        <w:trPr>
          <w:trHeight w:val="3221"/>
        </w:trPr>
        <w:tc>
          <w:tcPr>
            <w:tcW w:w="5193" w:type="dxa"/>
          </w:tcPr>
          <w:p w14:paraId="2852A4AC" w14:textId="77777777" w:rsidR="00911EF5" w:rsidRDefault="00911EF5" w:rsidP="00911E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7A5FB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lastRenderedPageBreak/>
              <w:t>Microcentrifugă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Biobase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Mini-10K, 10 000 RPM-1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,</w:t>
            </w:r>
          </w:p>
          <w:p w14:paraId="05842A96" w14:textId="77777777" w:rsidR="00911EF5" w:rsidRPr="006F20EF" w:rsidRDefault="00911EF5" w:rsidP="00911EF5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Microcentrifuga</w:t>
            </w:r>
            <w:proofErr w:type="spellEnd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o </w:t>
            </w:r>
            <w:proofErr w:type="spellStart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turatie</w:t>
            </w:r>
            <w:proofErr w:type="spellEnd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maxima </w:t>
            </w:r>
            <w:proofErr w:type="spellStart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ce</w:t>
            </w:r>
            <w:proofErr w:type="spellEnd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ajunge</w:t>
            </w:r>
            <w:proofErr w:type="spellEnd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la </w:t>
            </w:r>
            <w:proofErr w:type="spellStart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valoarea</w:t>
            </w:r>
            <w:proofErr w:type="spellEnd"/>
            <w:r w:rsidRPr="006F20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10 000 RPM</w:t>
            </w:r>
          </w:p>
          <w:p w14:paraId="3A6276A3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oprire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automat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atunci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când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capacul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ridicat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E6E2341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pornire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automată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închiderea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capacului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24B5EDD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sistemul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prindere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rotorului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design special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ușurează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procesul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înlocuire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0830DA3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capac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transparent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putea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urmări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procesul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centrifugare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EAF1FBF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control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amplasat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panou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frontal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operare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ușoară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F61D434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3A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3AD61353" wp14:editId="0DC57308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154305</wp:posOffset>
                  </wp:positionV>
                  <wp:extent cx="1057275" cy="1057275"/>
                  <wp:effectExtent l="0" t="0" r="9525" b="9525"/>
                  <wp:wrapSquare wrapText="bothSides"/>
                  <wp:docPr id="25" name="Picture 25" descr="Microcentrifuga Biobase Mini-10K, 10 000 R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centrifuga Biobase Mini-10K, 10 000 R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afisaj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de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mari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indicarea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vitezei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rotație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timpul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716A56E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motor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fiabil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garantează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lungă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viață</w:t>
            </w:r>
            <w:proofErr w:type="spellEnd"/>
            <w:r w:rsidRPr="007A5F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AD5654C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rotor </w:t>
            </w:r>
            <w:proofErr w:type="spellStart"/>
            <w:proofErr w:type="gram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unghiular,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inclus</w:t>
            </w:r>
            <w:proofErr w:type="spellEnd"/>
            <w:proofErr w:type="gramEnd"/>
          </w:p>
          <w:p w14:paraId="279BE3A9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tuburi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compatibile:8*0.2 ml, 8*0.5 ml, 8*1.5 ml, </w:t>
            </w:r>
          </w:p>
          <w:p w14:paraId="22799613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turatie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: 10 000 RPM,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ajustabil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7F1BEA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rezoluție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turație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: 10000 RPM,</w:t>
            </w:r>
          </w:p>
          <w:p w14:paraId="005E9EA7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RCF maxim: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ajustabil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F91A73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nivel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zgomot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: ≤ 50 dB,</w:t>
            </w:r>
          </w:p>
          <w:p w14:paraId="177886F2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cronometru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programabil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1-999 min,</w:t>
            </w:r>
          </w:p>
          <w:p w14:paraId="05DDB9A0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accesorii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incluse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: rotor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unghiular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cu 8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poziții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26DC15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alimentare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: 220 V, 50-60 Hz,</w:t>
            </w:r>
          </w:p>
          <w:p w14:paraId="3BD5EADE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exterioare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(L*l*h):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175*156*125 mm,</w:t>
            </w:r>
          </w:p>
          <w:p w14:paraId="18A02D4E" w14:textId="77777777" w:rsidR="00911EF5" w:rsidRPr="007A5FBF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răcire</w:t>
            </w:r>
            <w:proofErr w:type="spellEnd"/>
            <w:r w:rsidRPr="007A5F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4660D3" w14:textId="53F6B6F7" w:rsidR="00911EF5" w:rsidRPr="000F6155" w:rsidRDefault="00911EF5" w:rsidP="00911EF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garanție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14:paraId="4FFD43A9" w14:textId="77777777" w:rsidR="00911EF5" w:rsidRPr="00FF0801" w:rsidRDefault="00911EF5" w:rsidP="00911E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911EF5" w:rsidRPr="00054EF6" w14:paraId="0C64619D" w14:textId="77777777" w:rsidTr="00911EF5">
        <w:trPr>
          <w:trHeight w:val="285"/>
        </w:trPr>
        <w:tc>
          <w:tcPr>
            <w:tcW w:w="5193" w:type="dxa"/>
          </w:tcPr>
          <w:p w14:paraId="6FBA85BA" w14:textId="77777777" w:rsidR="00911EF5" w:rsidRPr="00CA6BFD" w:rsidRDefault="00911EF5" w:rsidP="00911E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CA6BF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Rotaevaporator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vertical DLAB RE100-</w:t>
            </w:r>
            <w:proofErr w:type="gramStart"/>
            <w:r w:rsidRPr="00CA6BF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)</w:t>
            </w:r>
            <w:r w:rsidRPr="00CA6BF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20 - 280 RPM-1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14:paraId="61A91EDD" w14:textId="77777777" w:rsidR="00911EF5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rotaevaporator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vertical, cu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interfață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temporizator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până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la 999 minute, 20 - 280 RPM,</w:t>
            </w:r>
          </w:p>
          <w:p w14:paraId="3011EC83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afisaj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LCD de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mari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permite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vizualizarea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vitezei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rotație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temperaturii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timpului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baie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cu control digital al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temperaturii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AAB2A78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domeniul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incalzire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: de la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temperatura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camerei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până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la 180 °C, </w:t>
            </w:r>
          </w:p>
          <w:p w14:paraId="5388FF01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puterea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încălzire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de 1300 W, </w:t>
            </w:r>
          </w:p>
          <w:p w14:paraId="49ABB928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condesatorul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construcție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specială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asigură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suprafață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mare de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răcire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(1500 cm²), </w:t>
            </w:r>
          </w:p>
          <w:p w14:paraId="5BEB0DAB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panoul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comandă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detașabil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permite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controlul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sistemului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distanță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7846AA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vas de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evaporare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cu ejector,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permite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deplasarea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ușurință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acestuia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3BD707" w14:textId="28879FE5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6BF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DE430D6" wp14:editId="779B4F9D">
                  <wp:simplePos x="0" y="0"/>
                  <wp:positionH relativeFrom="column">
                    <wp:posOffset>1783715</wp:posOffset>
                  </wp:positionH>
                  <wp:positionV relativeFrom="paragraph">
                    <wp:posOffset>197485</wp:posOffset>
                  </wp:positionV>
                  <wp:extent cx="1343025" cy="1343025"/>
                  <wp:effectExtent l="0" t="0" r="9525" b="9525"/>
                  <wp:wrapSquare wrapText="bothSides"/>
                  <wp:docPr id="26" name="Picture 26" descr="Rotaevaporator vertical DLAB RE100-Pro, 20 - 280 R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evaporator vertical DLAB RE100-Pro, 20 - 280 R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rezistent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acțiunea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agenților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chimici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elemente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specifice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imbinărilor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confecționate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teflon</w:t>
            </w:r>
            <w:proofErr w:type="spellEnd"/>
            <w:r w:rsidRPr="00CA6BFD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4AB4F744" w14:textId="7098948C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hAnsi="Times New Roman" w:cs="Times New Roman"/>
                <w:iCs/>
                <w:sz w:val="20"/>
                <w:szCs w:val="20"/>
              </w:rPr>
              <w:t>sistem</w:t>
            </w:r>
            <w:proofErr w:type="spellEnd"/>
            <w:r w:rsidRPr="00CA6B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automat de </w:t>
            </w:r>
            <w:proofErr w:type="spellStart"/>
            <w:r w:rsidRPr="00CA6BFD">
              <w:rPr>
                <w:rFonts w:ascii="Times New Roman" w:hAnsi="Times New Roman" w:cs="Times New Roman"/>
                <w:iCs/>
                <w:sz w:val="20"/>
                <w:szCs w:val="20"/>
              </w:rPr>
              <w:t>ridicare</w:t>
            </w:r>
            <w:proofErr w:type="spellEnd"/>
            <w:r w:rsidRPr="00CA6BFD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CA6BFD">
              <w:rPr>
                <w:rFonts w:ascii="Times New Roman" w:hAnsi="Times New Roman" w:cs="Times New Roman"/>
                <w:iCs/>
                <w:sz w:val="20"/>
                <w:szCs w:val="20"/>
              </w:rPr>
              <w:t>coborâre</w:t>
            </w:r>
            <w:proofErr w:type="spellEnd"/>
            <w:r w:rsidRPr="00CA6BF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14:paraId="1B7ECFBC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garanție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luni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AF42594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viteza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rotație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20 - 280 RPM,</w:t>
            </w:r>
          </w:p>
          <w:p w14:paraId="33528724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capacitate: 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5 l,</w:t>
            </w:r>
          </w:p>
          <w:p w14:paraId="00174AF8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domeniu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temperatură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180°C,</w:t>
            </w:r>
          </w:p>
          <w:p w14:paraId="18A3CC3C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clasa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protecție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IP20,</w:t>
            </w:r>
          </w:p>
          <w:p w14:paraId="5EDEDFDB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distanța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ridicare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150 mm,</w:t>
            </w:r>
          </w:p>
          <w:p w14:paraId="273EB5B0" w14:textId="77777777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cu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accesorii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incluse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set standard de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sticlărie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condensator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 ml,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balon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evaporare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slif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NS29/32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balon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colectare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KS35/20), </w:t>
            </w:r>
          </w:p>
          <w:p w14:paraId="2BCCDC22" w14:textId="5624B959" w:rsidR="00911EF5" w:rsidRPr="00CA6BFD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dimensiuni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exterioare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(L*l*h):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aprox.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465*457*583 mm,</w:t>
            </w:r>
          </w:p>
          <w:p w14:paraId="48DA5EFC" w14:textId="6D25CADB" w:rsidR="00911EF5" w:rsidRPr="000F6155" w:rsidRDefault="00911EF5" w:rsidP="00911EF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alimentare</w:t>
            </w:r>
            <w:proofErr w:type="spellEnd"/>
            <w:r w:rsidRPr="00CA6B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CA6BFD">
              <w:rPr>
                <w:rFonts w:ascii="Times New Roman" w:eastAsia="Times New Roman" w:hAnsi="Times New Roman" w:cs="Times New Roman"/>
                <w:sz w:val="20"/>
                <w:szCs w:val="20"/>
              </w:rPr>
              <w:t>220 V, 50 / 60 Hz,</w:t>
            </w:r>
          </w:p>
        </w:tc>
        <w:tc>
          <w:tcPr>
            <w:tcW w:w="4508" w:type="dxa"/>
          </w:tcPr>
          <w:p w14:paraId="7C7AC1A9" w14:textId="77777777" w:rsidR="00911EF5" w:rsidRPr="00FF0801" w:rsidRDefault="00911EF5" w:rsidP="00911E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911EF5" w:rsidRPr="00054EF6" w14:paraId="1524DDE6" w14:textId="77777777" w:rsidTr="00911EF5">
        <w:trPr>
          <w:trHeight w:val="285"/>
        </w:trPr>
        <w:tc>
          <w:tcPr>
            <w:tcW w:w="5193" w:type="dxa"/>
            <w:shd w:val="clear" w:color="auto" w:fill="auto"/>
            <w:vAlign w:val="bottom"/>
          </w:tcPr>
          <w:p w14:paraId="04A83C49" w14:textId="7CFAD133" w:rsidR="00911EF5" w:rsidRPr="00FF0801" w:rsidRDefault="00911EF5" w:rsidP="00911E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lastRenderedPageBreak/>
              <w:t>Termen de livrare</w:t>
            </w: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: maxim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45 </w:t>
            </w: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zile de la </w:t>
            </w:r>
            <w:proofErr w:type="spellStart"/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semanarea</w:t>
            </w:r>
            <w:proofErr w:type="spellEnd"/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contractului</w:t>
            </w:r>
          </w:p>
        </w:tc>
        <w:tc>
          <w:tcPr>
            <w:tcW w:w="4508" w:type="dxa"/>
          </w:tcPr>
          <w:p w14:paraId="451D6E7F" w14:textId="77777777" w:rsidR="00911EF5" w:rsidRPr="00FF0801" w:rsidRDefault="00911EF5" w:rsidP="00911EF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14:paraId="34C74538" w14:textId="77777777" w:rsidR="00AF516A" w:rsidRDefault="00AF516A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14:paraId="5BB734F5" w14:textId="77777777" w:rsidR="00AF516A" w:rsidRDefault="00AF516A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14:paraId="618CDFBB" w14:textId="77777777" w:rsidR="00AF516A" w:rsidRDefault="00AF516A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746FE910" w14:textId="77777777" w:rsidR="00AF516A" w:rsidRDefault="00AF516A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044D0CBE" w14:textId="77777777" w:rsidR="00AF516A" w:rsidRDefault="00AF516A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1AD5BDF" w14:textId="77777777" w:rsidR="003E133C" w:rsidRPr="004A16DB" w:rsidRDefault="003E133C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14:paraId="62AA4F47" w14:textId="77777777" w:rsidR="003E133C" w:rsidRPr="004A16DB" w:rsidRDefault="003E133C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14:paraId="3AB04BC2" w14:textId="77777777" w:rsidR="003E133C" w:rsidRPr="004A16DB" w:rsidRDefault="003E133C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14:paraId="185719B6" w14:textId="77777777" w:rsidR="003E133C" w:rsidRDefault="003E133C" w:rsidP="003E133C">
      <w:pPr>
        <w:spacing w:after="0" w:line="240" w:lineRule="auto"/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sectPr w:rsidR="003E133C" w:rsidSect="005964A7">
      <w:pgSz w:w="11907" w:h="16839" w:code="9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8B64" w14:textId="77777777" w:rsidR="00486EBB" w:rsidRDefault="00486EBB" w:rsidP="00586DA9">
      <w:pPr>
        <w:spacing w:after="0" w:line="240" w:lineRule="auto"/>
      </w:pPr>
      <w:r>
        <w:separator/>
      </w:r>
    </w:p>
  </w:endnote>
  <w:endnote w:type="continuationSeparator" w:id="0">
    <w:p w14:paraId="0D758DFF" w14:textId="77777777" w:rsidR="00486EBB" w:rsidRDefault="00486EBB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D3470" w14:textId="77777777" w:rsidR="00486EBB" w:rsidRDefault="00486EBB" w:rsidP="00586DA9">
      <w:pPr>
        <w:spacing w:after="0" w:line="240" w:lineRule="auto"/>
      </w:pPr>
      <w:r>
        <w:separator/>
      </w:r>
    </w:p>
  </w:footnote>
  <w:footnote w:type="continuationSeparator" w:id="0">
    <w:p w14:paraId="76844067" w14:textId="77777777" w:rsidR="00486EBB" w:rsidRDefault="00486EBB" w:rsidP="00586DA9">
      <w:pPr>
        <w:spacing w:after="0" w:line="240" w:lineRule="auto"/>
      </w:pPr>
      <w:r>
        <w:continuationSeparator/>
      </w:r>
    </w:p>
  </w:footnote>
  <w:footnote w:id="1">
    <w:p w14:paraId="2A187B9B" w14:textId="77777777" w:rsidR="00F20E20" w:rsidRPr="00CB44CF" w:rsidRDefault="00F20E20" w:rsidP="003E133C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084AB6DD" w14:textId="77777777" w:rsidR="00F20E20" w:rsidRPr="00CB44CF" w:rsidRDefault="00F20E20" w:rsidP="003E133C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3555EFB0" w14:textId="77777777" w:rsidR="00F20E20" w:rsidRPr="00CB44CF" w:rsidRDefault="00F20E20" w:rsidP="003E133C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CCF"/>
    <w:multiLevelType w:val="multilevel"/>
    <w:tmpl w:val="4950D4D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1EB8"/>
    <w:multiLevelType w:val="multilevel"/>
    <w:tmpl w:val="54887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77151"/>
    <w:multiLevelType w:val="hybridMultilevel"/>
    <w:tmpl w:val="9008F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763B7"/>
    <w:multiLevelType w:val="hybridMultilevel"/>
    <w:tmpl w:val="65D2B550"/>
    <w:lvl w:ilvl="0" w:tplc="07049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6A88"/>
    <w:multiLevelType w:val="hybridMultilevel"/>
    <w:tmpl w:val="C8364750"/>
    <w:lvl w:ilvl="0" w:tplc="BB0E7DB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25BB1"/>
    <w:multiLevelType w:val="hybridMultilevel"/>
    <w:tmpl w:val="DEFE4F7C"/>
    <w:lvl w:ilvl="0" w:tplc="18500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4AFC"/>
    <w:multiLevelType w:val="hybridMultilevel"/>
    <w:tmpl w:val="CD7A3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E3C3A"/>
    <w:multiLevelType w:val="hybridMultilevel"/>
    <w:tmpl w:val="7556E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9065AA"/>
    <w:multiLevelType w:val="hybridMultilevel"/>
    <w:tmpl w:val="D024B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B757F"/>
    <w:multiLevelType w:val="hybridMultilevel"/>
    <w:tmpl w:val="96E2E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153BB1"/>
    <w:multiLevelType w:val="hybridMultilevel"/>
    <w:tmpl w:val="701A0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32A2"/>
    <w:multiLevelType w:val="multilevel"/>
    <w:tmpl w:val="7BFE5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975F2"/>
    <w:multiLevelType w:val="hybridMultilevel"/>
    <w:tmpl w:val="24483E5E"/>
    <w:lvl w:ilvl="0" w:tplc="F5E4D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256C30"/>
    <w:multiLevelType w:val="hybridMultilevel"/>
    <w:tmpl w:val="5CDE43C8"/>
    <w:lvl w:ilvl="0" w:tplc="552E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36D3"/>
    <w:rsid w:val="000257CD"/>
    <w:rsid w:val="00025D9D"/>
    <w:rsid w:val="0002747B"/>
    <w:rsid w:val="00032CD1"/>
    <w:rsid w:val="000368BF"/>
    <w:rsid w:val="00053074"/>
    <w:rsid w:val="00053F2B"/>
    <w:rsid w:val="00054EF6"/>
    <w:rsid w:val="000778BA"/>
    <w:rsid w:val="00081A14"/>
    <w:rsid w:val="000B1121"/>
    <w:rsid w:val="000C6706"/>
    <w:rsid w:val="000F1F74"/>
    <w:rsid w:val="000F6155"/>
    <w:rsid w:val="00104AA6"/>
    <w:rsid w:val="00111EBC"/>
    <w:rsid w:val="00114EFB"/>
    <w:rsid w:val="00115890"/>
    <w:rsid w:val="001178EA"/>
    <w:rsid w:val="001259B8"/>
    <w:rsid w:val="00130218"/>
    <w:rsid w:val="0013146C"/>
    <w:rsid w:val="00137BDE"/>
    <w:rsid w:val="00146E6E"/>
    <w:rsid w:val="001575F0"/>
    <w:rsid w:val="001627D9"/>
    <w:rsid w:val="001639D1"/>
    <w:rsid w:val="00164720"/>
    <w:rsid w:val="00176DA4"/>
    <w:rsid w:val="00182C22"/>
    <w:rsid w:val="00182ED4"/>
    <w:rsid w:val="00185B4E"/>
    <w:rsid w:val="00187CC7"/>
    <w:rsid w:val="00190275"/>
    <w:rsid w:val="0019281F"/>
    <w:rsid w:val="001D1109"/>
    <w:rsid w:val="001D2AB9"/>
    <w:rsid w:val="001E061D"/>
    <w:rsid w:val="001E6613"/>
    <w:rsid w:val="001F1BFB"/>
    <w:rsid w:val="00200A17"/>
    <w:rsid w:val="0020404B"/>
    <w:rsid w:val="00216CAF"/>
    <w:rsid w:val="00234A6A"/>
    <w:rsid w:val="002420FC"/>
    <w:rsid w:val="00253B5B"/>
    <w:rsid w:val="00261ED8"/>
    <w:rsid w:val="002644CE"/>
    <w:rsid w:val="00264A29"/>
    <w:rsid w:val="002662F7"/>
    <w:rsid w:val="00267C5A"/>
    <w:rsid w:val="00286075"/>
    <w:rsid w:val="00291FF6"/>
    <w:rsid w:val="002931D5"/>
    <w:rsid w:val="002A6A07"/>
    <w:rsid w:val="002B4322"/>
    <w:rsid w:val="002C6B3E"/>
    <w:rsid w:val="002D11BB"/>
    <w:rsid w:val="002D2E0A"/>
    <w:rsid w:val="002D3E32"/>
    <w:rsid w:val="002D5550"/>
    <w:rsid w:val="002D761F"/>
    <w:rsid w:val="002F14C8"/>
    <w:rsid w:val="0032110B"/>
    <w:rsid w:val="003223B7"/>
    <w:rsid w:val="0035475F"/>
    <w:rsid w:val="00361EAD"/>
    <w:rsid w:val="0038575E"/>
    <w:rsid w:val="003A6725"/>
    <w:rsid w:val="003C22FD"/>
    <w:rsid w:val="003C63A9"/>
    <w:rsid w:val="003D0C84"/>
    <w:rsid w:val="003D1439"/>
    <w:rsid w:val="003D6086"/>
    <w:rsid w:val="003E133C"/>
    <w:rsid w:val="003F6644"/>
    <w:rsid w:val="003F7A52"/>
    <w:rsid w:val="00400DBE"/>
    <w:rsid w:val="0040782F"/>
    <w:rsid w:val="00434C34"/>
    <w:rsid w:val="00435BC1"/>
    <w:rsid w:val="00447C53"/>
    <w:rsid w:val="004504E2"/>
    <w:rsid w:val="00460144"/>
    <w:rsid w:val="0046783B"/>
    <w:rsid w:val="00486EBB"/>
    <w:rsid w:val="00494195"/>
    <w:rsid w:val="004953F6"/>
    <w:rsid w:val="00495A0D"/>
    <w:rsid w:val="004A7613"/>
    <w:rsid w:val="004B1D8C"/>
    <w:rsid w:val="004D2CAF"/>
    <w:rsid w:val="004D2E9E"/>
    <w:rsid w:val="004E77D3"/>
    <w:rsid w:val="00501637"/>
    <w:rsid w:val="005136D7"/>
    <w:rsid w:val="00521CF7"/>
    <w:rsid w:val="00535A6F"/>
    <w:rsid w:val="00546EF2"/>
    <w:rsid w:val="00547A86"/>
    <w:rsid w:val="00565229"/>
    <w:rsid w:val="0058062F"/>
    <w:rsid w:val="00581435"/>
    <w:rsid w:val="00582803"/>
    <w:rsid w:val="00586B84"/>
    <w:rsid w:val="00586DA9"/>
    <w:rsid w:val="00593724"/>
    <w:rsid w:val="005964A7"/>
    <w:rsid w:val="00597451"/>
    <w:rsid w:val="005A72CA"/>
    <w:rsid w:val="005B25A2"/>
    <w:rsid w:val="005B2FCC"/>
    <w:rsid w:val="005C5D48"/>
    <w:rsid w:val="005E016D"/>
    <w:rsid w:val="006063EE"/>
    <w:rsid w:val="006178A6"/>
    <w:rsid w:val="006216F4"/>
    <w:rsid w:val="00623110"/>
    <w:rsid w:val="00624645"/>
    <w:rsid w:val="006513F3"/>
    <w:rsid w:val="00660E12"/>
    <w:rsid w:val="006705CF"/>
    <w:rsid w:val="00670618"/>
    <w:rsid w:val="006802DE"/>
    <w:rsid w:val="00690B37"/>
    <w:rsid w:val="006A504C"/>
    <w:rsid w:val="006C14F7"/>
    <w:rsid w:val="006C4F6A"/>
    <w:rsid w:val="006E1AD1"/>
    <w:rsid w:val="006F4CC6"/>
    <w:rsid w:val="00716A23"/>
    <w:rsid w:val="00722077"/>
    <w:rsid w:val="00724EDD"/>
    <w:rsid w:val="00746B81"/>
    <w:rsid w:val="00751720"/>
    <w:rsid w:val="00762092"/>
    <w:rsid w:val="00770B3F"/>
    <w:rsid w:val="007921E0"/>
    <w:rsid w:val="0079660C"/>
    <w:rsid w:val="007B2B19"/>
    <w:rsid w:val="007B68BC"/>
    <w:rsid w:val="007C3D3C"/>
    <w:rsid w:val="007D4216"/>
    <w:rsid w:val="007F4020"/>
    <w:rsid w:val="0081210B"/>
    <w:rsid w:val="008132F8"/>
    <w:rsid w:val="008150C0"/>
    <w:rsid w:val="0083272D"/>
    <w:rsid w:val="0084163D"/>
    <w:rsid w:val="00845433"/>
    <w:rsid w:val="00853B34"/>
    <w:rsid w:val="00857287"/>
    <w:rsid w:val="00862398"/>
    <w:rsid w:val="00865E91"/>
    <w:rsid w:val="0087372B"/>
    <w:rsid w:val="00875B45"/>
    <w:rsid w:val="008B320D"/>
    <w:rsid w:val="008B3449"/>
    <w:rsid w:val="008B7531"/>
    <w:rsid w:val="008C5F9C"/>
    <w:rsid w:val="008D1C10"/>
    <w:rsid w:val="008D3CEF"/>
    <w:rsid w:val="0090797D"/>
    <w:rsid w:val="00911E18"/>
    <w:rsid w:val="00911EF5"/>
    <w:rsid w:val="00943964"/>
    <w:rsid w:val="0095010A"/>
    <w:rsid w:val="00956845"/>
    <w:rsid w:val="009A1E38"/>
    <w:rsid w:val="009B7329"/>
    <w:rsid w:val="009D6C9B"/>
    <w:rsid w:val="009E3609"/>
    <w:rsid w:val="009E5563"/>
    <w:rsid w:val="009E665E"/>
    <w:rsid w:val="009F2BA6"/>
    <w:rsid w:val="009F3661"/>
    <w:rsid w:val="00A06273"/>
    <w:rsid w:val="00A06B11"/>
    <w:rsid w:val="00A20AD4"/>
    <w:rsid w:val="00A303C3"/>
    <w:rsid w:val="00A37FC2"/>
    <w:rsid w:val="00A65A5D"/>
    <w:rsid w:val="00A7344C"/>
    <w:rsid w:val="00A7574D"/>
    <w:rsid w:val="00A77F1E"/>
    <w:rsid w:val="00A95B29"/>
    <w:rsid w:val="00AA2A76"/>
    <w:rsid w:val="00AA3641"/>
    <w:rsid w:val="00AB00D2"/>
    <w:rsid w:val="00AB6248"/>
    <w:rsid w:val="00AC264A"/>
    <w:rsid w:val="00AC6A37"/>
    <w:rsid w:val="00AE13FF"/>
    <w:rsid w:val="00AE18B5"/>
    <w:rsid w:val="00AE35AC"/>
    <w:rsid w:val="00AE37EF"/>
    <w:rsid w:val="00AF516A"/>
    <w:rsid w:val="00AF7AD2"/>
    <w:rsid w:val="00B06117"/>
    <w:rsid w:val="00B157CC"/>
    <w:rsid w:val="00B37A79"/>
    <w:rsid w:val="00B47CD4"/>
    <w:rsid w:val="00B524EE"/>
    <w:rsid w:val="00B60B33"/>
    <w:rsid w:val="00B66DB2"/>
    <w:rsid w:val="00B857F0"/>
    <w:rsid w:val="00BB657F"/>
    <w:rsid w:val="00BC1057"/>
    <w:rsid w:val="00BD1545"/>
    <w:rsid w:val="00BE755B"/>
    <w:rsid w:val="00C00B03"/>
    <w:rsid w:val="00C01F8E"/>
    <w:rsid w:val="00C26A24"/>
    <w:rsid w:val="00C40505"/>
    <w:rsid w:val="00C41FF1"/>
    <w:rsid w:val="00C4284A"/>
    <w:rsid w:val="00C70046"/>
    <w:rsid w:val="00C71A94"/>
    <w:rsid w:val="00C9609A"/>
    <w:rsid w:val="00CB1A0E"/>
    <w:rsid w:val="00CC5F50"/>
    <w:rsid w:val="00CC7732"/>
    <w:rsid w:val="00CC779C"/>
    <w:rsid w:val="00CC7FAD"/>
    <w:rsid w:val="00CD0302"/>
    <w:rsid w:val="00CD4E12"/>
    <w:rsid w:val="00CE0F94"/>
    <w:rsid w:val="00CE7B55"/>
    <w:rsid w:val="00CF5CCC"/>
    <w:rsid w:val="00D32B3A"/>
    <w:rsid w:val="00D34E26"/>
    <w:rsid w:val="00D455C3"/>
    <w:rsid w:val="00D704DA"/>
    <w:rsid w:val="00D7294F"/>
    <w:rsid w:val="00DA7C3D"/>
    <w:rsid w:val="00DB16A2"/>
    <w:rsid w:val="00DB6A5A"/>
    <w:rsid w:val="00DC38C7"/>
    <w:rsid w:val="00DD0AB3"/>
    <w:rsid w:val="00DE50BB"/>
    <w:rsid w:val="00E00381"/>
    <w:rsid w:val="00E11260"/>
    <w:rsid w:val="00E112BB"/>
    <w:rsid w:val="00E3365E"/>
    <w:rsid w:val="00E3420B"/>
    <w:rsid w:val="00E448E7"/>
    <w:rsid w:val="00E52F63"/>
    <w:rsid w:val="00E659C2"/>
    <w:rsid w:val="00E818F0"/>
    <w:rsid w:val="00EA3D0D"/>
    <w:rsid w:val="00EC7F96"/>
    <w:rsid w:val="00EE142A"/>
    <w:rsid w:val="00EF1214"/>
    <w:rsid w:val="00EF58B0"/>
    <w:rsid w:val="00F011B8"/>
    <w:rsid w:val="00F06E39"/>
    <w:rsid w:val="00F20E20"/>
    <w:rsid w:val="00F30493"/>
    <w:rsid w:val="00F36714"/>
    <w:rsid w:val="00F51945"/>
    <w:rsid w:val="00F56389"/>
    <w:rsid w:val="00F82D53"/>
    <w:rsid w:val="00F97609"/>
    <w:rsid w:val="00FA0B22"/>
    <w:rsid w:val="00FC1D85"/>
    <w:rsid w:val="00FD1C02"/>
    <w:rsid w:val="00FD4B94"/>
    <w:rsid w:val="00FD689E"/>
    <w:rsid w:val="00FD79DA"/>
    <w:rsid w:val="00FE17AF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EEB4"/>
  <w15:docId w15:val="{E5236D37-03E4-44EE-B853-6ACF2ED0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EA"/>
  </w:style>
  <w:style w:type="paragraph" w:styleId="Heading1">
    <w:name w:val="heading 1"/>
    <w:basedOn w:val="Normal"/>
    <w:next w:val="Normal"/>
    <w:link w:val="Heading1Char"/>
    <w:uiPriority w:val="9"/>
    <w:qFormat/>
    <w:rsid w:val="00EF5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5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3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3E133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5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C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20E20"/>
    <w:rPr>
      <w:b/>
      <w:bCs/>
    </w:rPr>
  </w:style>
  <w:style w:type="paragraph" w:styleId="NoSpacing">
    <w:name w:val="No Spacing"/>
    <w:uiPriority w:val="1"/>
    <w:qFormat/>
    <w:rsid w:val="009E66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E66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6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665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28537-B8B4-498F-9B10-E112BCCD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Hultuana</dc:creator>
  <cp:lastModifiedBy>Eliza</cp:lastModifiedBy>
  <cp:revision>2</cp:revision>
  <dcterms:created xsi:type="dcterms:W3CDTF">2023-06-26T08:57:00Z</dcterms:created>
  <dcterms:modified xsi:type="dcterms:W3CDTF">2023-06-26T08:57:00Z</dcterms:modified>
</cp:coreProperties>
</file>